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78" w:rsidRPr="002950F3" w:rsidRDefault="008F4078" w:rsidP="00372F0C">
      <w:pPr>
        <w:spacing w:after="0" w:line="240" w:lineRule="auto"/>
        <w:jc w:val="center"/>
        <w:rPr>
          <w:sz w:val="28"/>
          <w:szCs w:val="28"/>
        </w:rPr>
      </w:pPr>
      <w:r w:rsidRPr="002950F3">
        <w:rPr>
          <w:sz w:val="28"/>
          <w:szCs w:val="28"/>
        </w:rPr>
        <w:t xml:space="preserve">WILLIAM D. FORD </w:t>
      </w:r>
      <w:r w:rsidR="00965828" w:rsidRPr="002950F3">
        <w:rPr>
          <w:sz w:val="28"/>
          <w:szCs w:val="28"/>
        </w:rPr>
        <w:t>FEDERAL DIRECT</w:t>
      </w:r>
      <w:r w:rsidR="0048405F" w:rsidRPr="002950F3">
        <w:rPr>
          <w:sz w:val="28"/>
          <w:szCs w:val="28"/>
        </w:rPr>
        <w:t xml:space="preserve"> </w:t>
      </w:r>
      <w:r w:rsidR="00965828" w:rsidRPr="002950F3">
        <w:rPr>
          <w:sz w:val="28"/>
          <w:szCs w:val="28"/>
        </w:rPr>
        <w:t>LOAN</w:t>
      </w:r>
      <w:r w:rsidR="0048405F" w:rsidRPr="002950F3">
        <w:rPr>
          <w:sz w:val="28"/>
          <w:szCs w:val="28"/>
        </w:rPr>
        <w:t xml:space="preserve"> PROGRAM</w:t>
      </w:r>
    </w:p>
    <w:p w:rsidR="0015279A" w:rsidRPr="002950F3" w:rsidRDefault="0015279A" w:rsidP="00372F0C">
      <w:pPr>
        <w:spacing w:after="0" w:line="240" w:lineRule="auto"/>
        <w:jc w:val="center"/>
        <w:rPr>
          <w:sz w:val="28"/>
          <w:szCs w:val="28"/>
        </w:rPr>
      </w:pPr>
    </w:p>
    <w:p w:rsidR="00965828" w:rsidRPr="002950F3" w:rsidRDefault="00965828" w:rsidP="00372F0C">
      <w:pPr>
        <w:spacing w:after="0" w:line="240" w:lineRule="auto"/>
        <w:rPr>
          <w:sz w:val="28"/>
          <w:szCs w:val="28"/>
        </w:rPr>
      </w:pPr>
      <w:r w:rsidRPr="002950F3">
        <w:rPr>
          <w:sz w:val="28"/>
          <w:szCs w:val="28"/>
        </w:rPr>
        <w:t xml:space="preserve">College of the Mainland </w:t>
      </w:r>
      <w:r w:rsidR="00E059B6" w:rsidRPr="002950F3">
        <w:rPr>
          <w:sz w:val="28"/>
          <w:szCs w:val="28"/>
        </w:rPr>
        <w:t xml:space="preserve">(COM) </w:t>
      </w:r>
      <w:r w:rsidRPr="002950F3">
        <w:rPr>
          <w:sz w:val="28"/>
          <w:szCs w:val="28"/>
        </w:rPr>
        <w:t>participate</w:t>
      </w:r>
      <w:r w:rsidR="00FB0BB6" w:rsidRPr="002950F3">
        <w:rPr>
          <w:sz w:val="28"/>
          <w:szCs w:val="28"/>
        </w:rPr>
        <w:t>s</w:t>
      </w:r>
      <w:r w:rsidRPr="002950F3">
        <w:rPr>
          <w:sz w:val="28"/>
          <w:szCs w:val="28"/>
        </w:rPr>
        <w:t xml:space="preserve"> in the </w:t>
      </w:r>
      <w:r w:rsidR="008F4078" w:rsidRPr="002950F3">
        <w:rPr>
          <w:sz w:val="28"/>
          <w:szCs w:val="28"/>
        </w:rPr>
        <w:t xml:space="preserve">William D. Ford </w:t>
      </w:r>
      <w:r w:rsidR="002950F3" w:rsidRPr="002950F3">
        <w:rPr>
          <w:sz w:val="28"/>
          <w:szCs w:val="28"/>
        </w:rPr>
        <w:t xml:space="preserve">Federal Direct Loan program. </w:t>
      </w:r>
      <w:r w:rsidR="0048405F" w:rsidRPr="002950F3">
        <w:rPr>
          <w:sz w:val="28"/>
          <w:szCs w:val="28"/>
        </w:rPr>
        <w:t>This loan program allows students and the parent</w:t>
      </w:r>
      <w:r w:rsidR="009F7ED7" w:rsidRPr="002950F3">
        <w:rPr>
          <w:sz w:val="28"/>
          <w:szCs w:val="28"/>
        </w:rPr>
        <w:t>(</w:t>
      </w:r>
      <w:r w:rsidR="0048405F" w:rsidRPr="002950F3">
        <w:rPr>
          <w:sz w:val="28"/>
          <w:szCs w:val="28"/>
        </w:rPr>
        <w:t>s</w:t>
      </w:r>
      <w:r w:rsidR="009F7ED7" w:rsidRPr="002950F3">
        <w:rPr>
          <w:sz w:val="28"/>
          <w:szCs w:val="28"/>
        </w:rPr>
        <w:t>)</w:t>
      </w:r>
      <w:r w:rsidR="0048405F" w:rsidRPr="002950F3">
        <w:rPr>
          <w:sz w:val="28"/>
          <w:szCs w:val="28"/>
        </w:rPr>
        <w:t xml:space="preserve"> of </w:t>
      </w:r>
      <w:r w:rsidR="009F7ED7" w:rsidRPr="002950F3">
        <w:rPr>
          <w:sz w:val="28"/>
          <w:szCs w:val="28"/>
        </w:rPr>
        <w:t>a dependent student</w:t>
      </w:r>
      <w:r w:rsidR="0048405F" w:rsidRPr="002950F3">
        <w:rPr>
          <w:sz w:val="28"/>
          <w:szCs w:val="28"/>
        </w:rPr>
        <w:t xml:space="preserve"> to borrow funds directly from the federal government to help meet the </w:t>
      </w:r>
      <w:r w:rsidR="00F83014" w:rsidRPr="002950F3">
        <w:rPr>
          <w:sz w:val="28"/>
          <w:szCs w:val="28"/>
        </w:rPr>
        <w:t xml:space="preserve">financial costs </w:t>
      </w:r>
      <w:r w:rsidR="0048405F" w:rsidRPr="002950F3">
        <w:rPr>
          <w:sz w:val="28"/>
          <w:szCs w:val="28"/>
        </w:rPr>
        <w:t xml:space="preserve">of a college education. </w:t>
      </w:r>
      <w:r w:rsidRPr="002950F3">
        <w:rPr>
          <w:sz w:val="28"/>
          <w:szCs w:val="28"/>
        </w:rPr>
        <w:t xml:space="preserve">  </w:t>
      </w:r>
    </w:p>
    <w:p w:rsidR="00F83014" w:rsidRPr="002950F3" w:rsidRDefault="00F83014" w:rsidP="00372F0C">
      <w:pPr>
        <w:spacing w:after="0" w:line="240" w:lineRule="auto"/>
        <w:rPr>
          <w:sz w:val="28"/>
          <w:szCs w:val="28"/>
        </w:rPr>
      </w:pPr>
    </w:p>
    <w:p w:rsidR="009606DA" w:rsidRPr="002950F3" w:rsidRDefault="009606DA" w:rsidP="002C09D7">
      <w:pPr>
        <w:spacing w:after="0" w:line="240" w:lineRule="auto"/>
        <w:rPr>
          <w:sz w:val="28"/>
          <w:szCs w:val="28"/>
        </w:rPr>
      </w:pPr>
      <w:r w:rsidRPr="002950F3">
        <w:rPr>
          <w:sz w:val="28"/>
          <w:szCs w:val="28"/>
        </w:rPr>
        <w:t>Below is a brief description of each of the programs</w:t>
      </w:r>
      <w:r w:rsidR="0048405F" w:rsidRPr="002950F3">
        <w:rPr>
          <w:sz w:val="28"/>
          <w:szCs w:val="28"/>
        </w:rPr>
        <w:t xml:space="preserve"> offered</w:t>
      </w:r>
      <w:r w:rsidRPr="002950F3">
        <w:rPr>
          <w:sz w:val="28"/>
          <w:szCs w:val="28"/>
        </w:rPr>
        <w:t>:</w:t>
      </w:r>
    </w:p>
    <w:p w:rsidR="002C09D7" w:rsidRPr="002950F3" w:rsidRDefault="002C09D7" w:rsidP="002C09D7">
      <w:pPr>
        <w:spacing w:after="0" w:line="240" w:lineRule="auto"/>
        <w:rPr>
          <w:sz w:val="24"/>
          <w:szCs w:val="24"/>
        </w:rPr>
      </w:pPr>
    </w:p>
    <w:p w:rsidR="0048405F" w:rsidRPr="002950F3" w:rsidRDefault="00D31C28" w:rsidP="0048405F">
      <w:pPr>
        <w:shd w:val="clear" w:color="auto" w:fill="FFFFFF"/>
        <w:spacing w:after="0" w:line="240" w:lineRule="auto"/>
        <w:rPr>
          <w:rFonts w:eastAsia="Times New Roman" w:cs="Arial"/>
          <w:b/>
          <w:bCs/>
          <w:iCs/>
          <w:color w:val="0C2951"/>
          <w:sz w:val="28"/>
          <w:szCs w:val="28"/>
        </w:rPr>
      </w:pPr>
      <w:r w:rsidRPr="002950F3">
        <w:rPr>
          <w:rFonts w:eastAsia="Times New Roman" w:cs="Arial"/>
          <w:b/>
          <w:bCs/>
          <w:iCs/>
          <w:color w:val="0C2951"/>
          <w:sz w:val="28"/>
          <w:szCs w:val="28"/>
        </w:rPr>
        <w:t xml:space="preserve">Direct </w:t>
      </w:r>
      <w:r w:rsidRPr="002950F3">
        <w:rPr>
          <w:rFonts w:eastAsia="Times New Roman" w:cs="Arial"/>
          <w:b/>
          <w:bCs/>
          <w:iCs/>
          <w:color w:val="365F91" w:themeColor="accent1" w:themeShade="BF"/>
          <w:sz w:val="28"/>
          <w:szCs w:val="28"/>
        </w:rPr>
        <w:t>Subsidized</w:t>
      </w:r>
      <w:r w:rsidRPr="002950F3">
        <w:rPr>
          <w:rFonts w:eastAsia="Times New Roman" w:cs="Arial"/>
          <w:b/>
          <w:bCs/>
          <w:iCs/>
          <w:color w:val="0C2951"/>
          <w:sz w:val="28"/>
          <w:szCs w:val="28"/>
        </w:rPr>
        <w:t xml:space="preserve"> Student Loan</w:t>
      </w:r>
    </w:p>
    <w:p w:rsidR="00372F0C" w:rsidRPr="002950F3" w:rsidRDefault="00D31C28" w:rsidP="0048405F">
      <w:pPr>
        <w:pStyle w:val="ListParagraph"/>
        <w:numPr>
          <w:ilvl w:val="0"/>
          <w:numId w:val="5"/>
        </w:numPr>
        <w:shd w:val="clear" w:color="auto" w:fill="FFFFFF"/>
        <w:spacing w:after="0" w:line="240" w:lineRule="auto"/>
        <w:rPr>
          <w:rFonts w:eastAsia="Times New Roman" w:cs="Arial"/>
          <w:color w:val="333333"/>
          <w:sz w:val="24"/>
          <w:szCs w:val="24"/>
        </w:rPr>
      </w:pPr>
      <w:r w:rsidRPr="002950F3">
        <w:rPr>
          <w:rFonts w:eastAsia="Times New Roman" w:cs="Arial"/>
          <w:bCs/>
          <w:color w:val="333333"/>
          <w:sz w:val="24"/>
          <w:szCs w:val="24"/>
        </w:rPr>
        <w:t xml:space="preserve">Available to </w:t>
      </w:r>
      <w:r w:rsidR="00F41C2E" w:rsidRPr="002950F3">
        <w:rPr>
          <w:rFonts w:eastAsia="Times New Roman" w:cs="Arial"/>
          <w:bCs/>
          <w:color w:val="333333"/>
          <w:sz w:val="24"/>
          <w:szCs w:val="24"/>
        </w:rPr>
        <w:t xml:space="preserve">dependent and independent </w:t>
      </w:r>
      <w:r w:rsidRPr="002950F3">
        <w:rPr>
          <w:rFonts w:eastAsia="Times New Roman" w:cs="Arial"/>
          <w:bCs/>
          <w:color w:val="333333"/>
          <w:sz w:val="24"/>
          <w:szCs w:val="24"/>
        </w:rPr>
        <w:t>students.</w:t>
      </w:r>
      <w:r w:rsidR="002950F3">
        <w:rPr>
          <w:rFonts w:eastAsia="Times New Roman" w:cs="Arial"/>
          <w:bCs/>
          <w:color w:val="333333"/>
          <w:sz w:val="24"/>
          <w:szCs w:val="24"/>
        </w:rPr>
        <w:t xml:space="preserve"> They are l</w:t>
      </w:r>
      <w:r w:rsidRPr="002950F3">
        <w:rPr>
          <w:rFonts w:eastAsia="Times New Roman" w:cs="Arial"/>
          <w:bCs/>
          <w:color w:val="333333"/>
          <w:sz w:val="24"/>
          <w:szCs w:val="24"/>
        </w:rPr>
        <w:t>ow</w:t>
      </w:r>
      <w:r w:rsidR="002950F3">
        <w:rPr>
          <w:rFonts w:eastAsia="Times New Roman" w:cs="Arial"/>
          <w:bCs/>
          <w:color w:val="333333"/>
          <w:sz w:val="24"/>
          <w:szCs w:val="24"/>
        </w:rPr>
        <w:t>-</w:t>
      </w:r>
      <w:r w:rsidRPr="002950F3">
        <w:rPr>
          <w:rFonts w:eastAsia="Times New Roman" w:cs="Arial"/>
          <w:bCs/>
          <w:color w:val="333333"/>
          <w:sz w:val="24"/>
          <w:szCs w:val="24"/>
        </w:rPr>
        <w:t>interest, long-term loans made through th</w:t>
      </w:r>
      <w:bookmarkStart w:id="0" w:name="_GoBack"/>
      <w:bookmarkEnd w:id="0"/>
      <w:r w:rsidRPr="002950F3">
        <w:rPr>
          <w:rFonts w:eastAsia="Times New Roman" w:cs="Arial"/>
          <w:bCs/>
          <w:color w:val="333333"/>
          <w:sz w:val="24"/>
          <w:szCs w:val="24"/>
        </w:rPr>
        <w:t>e U.S. Department of Education for students who demonstrate financial need</w:t>
      </w:r>
      <w:r w:rsidR="002C09D7" w:rsidRPr="002950F3">
        <w:rPr>
          <w:rFonts w:eastAsia="Times New Roman" w:cs="Arial"/>
          <w:bCs/>
          <w:color w:val="333333"/>
          <w:sz w:val="24"/>
          <w:szCs w:val="24"/>
        </w:rPr>
        <w:t xml:space="preserve"> (cost of attendance minus expected family contribution minus other aid)</w:t>
      </w:r>
      <w:r w:rsidRPr="002950F3">
        <w:rPr>
          <w:rFonts w:eastAsia="Times New Roman" w:cs="Arial"/>
          <w:bCs/>
          <w:color w:val="333333"/>
          <w:sz w:val="24"/>
          <w:szCs w:val="24"/>
        </w:rPr>
        <w:t>.</w:t>
      </w:r>
    </w:p>
    <w:p w:rsidR="0048405F" w:rsidRPr="002950F3" w:rsidRDefault="00D31C28" w:rsidP="00D31C28">
      <w:pPr>
        <w:pStyle w:val="ListParagraph"/>
        <w:numPr>
          <w:ilvl w:val="0"/>
          <w:numId w:val="1"/>
        </w:numPr>
        <w:shd w:val="clear" w:color="auto" w:fill="FFFFFF"/>
        <w:spacing w:before="100" w:beforeAutospacing="1" w:after="100" w:afterAutospacing="1" w:line="240" w:lineRule="auto"/>
        <w:ind w:left="737"/>
        <w:rPr>
          <w:rFonts w:eastAsia="Times New Roman" w:cs="Arial"/>
          <w:color w:val="333333"/>
          <w:sz w:val="24"/>
          <w:szCs w:val="24"/>
        </w:rPr>
      </w:pPr>
      <w:r w:rsidRPr="002950F3">
        <w:rPr>
          <w:rFonts w:eastAsia="Times New Roman" w:cs="Arial"/>
          <w:bCs/>
          <w:color w:val="333333"/>
          <w:sz w:val="24"/>
          <w:szCs w:val="24"/>
        </w:rPr>
        <w:t xml:space="preserve"> The interest rate for a </w:t>
      </w:r>
      <w:r w:rsidRPr="002950F3">
        <w:rPr>
          <w:rFonts w:eastAsia="Times New Roman" w:cs="Arial"/>
          <w:bCs/>
          <w:iCs/>
          <w:color w:val="365F91" w:themeColor="accent1" w:themeShade="BF"/>
          <w:sz w:val="24"/>
          <w:szCs w:val="24"/>
        </w:rPr>
        <w:t>subsidized</w:t>
      </w:r>
      <w:r w:rsidRPr="002950F3">
        <w:rPr>
          <w:rFonts w:eastAsia="Times New Roman" w:cs="Arial"/>
          <w:bCs/>
          <w:color w:val="333333"/>
          <w:sz w:val="24"/>
          <w:szCs w:val="24"/>
        </w:rPr>
        <w:t xml:space="preserve"> loan made to an undergraduate student </w:t>
      </w:r>
      <w:r w:rsidR="00372F0C" w:rsidRPr="002950F3">
        <w:rPr>
          <w:rFonts w:eastAsia="Times New Roman" w:cs="Arial"/>
          <w:bCs/>
          <w:color w:val="333333"/>
          <w:sz w:val="24"/>
          <w:szCs w:val="24"/>
        </w:rPr>
        <w:t xml:space="preserve">beginning </w:t>
      </w:r>
      <w:r w:rsidR="00372F0C" w:rsidRPr="002950F3">
        <w:rPr>
          <w:rFonts w:eastAsia="Times New Roman" w:cs="Arial"/>
          <w:bCs/>
          <w:color w:val="333333"/>
          <w:sz w:val="24"/>
          <w:szCs w:val="24"/>
          <w:u w:val="single"/>
        </w:rPr>
        <w:t>July 1, 201</w:t>
      </w:r>
      <w:r w:rsidR="00B30953" w:rsidRPr="002950F3">
        <w:rPr>
          <w:rFonts w:eastAsia="Times New Roman" w:cs="Arial"/>
          <w:bCs/>
          <w:color w:val="333333"/>
          <w:sz w:val="24"/>
          <w:szCs w:val="24"/>
          <w:u w:val="single"/>
        </w:rPr>
        <w:t>6</w:t>
      </w:r>
      <w:r w:rsidR="002950F3">
        <w:rPr>
          <w:rFonts w:eastAsia="Times New Roman" w:cs="Arial"/>
          <w:bCs/>
          <w:color w:val="333333"/>
          <w:sz w:val="24"/>
          <w:szCs w:val="24"/>
          <w:u w:val="single"/>
        </w:rPr>
        <w:t>,</w:t>
      </w:r>
      <w:r w:rsidR="00372F0C" w:rsidRPr="002950F3">
        <w:rPr>
          <w:rFonts w:eastAsia="Times New Roman" w:cs="Arial"/>
          <w:bCs/>
          <w:color w:val="333333"/>
          <w:sz w:val="24"/>
          <w:szCs w:val="24"/>
          <w:u w:val="single"/>
        </w:rPr>
        <w:t xml:space="preserve"> is </w:t>
      </w:r>
      <w:r w:rsidR="00B30953" w:rsidRPr="002950F3">
        <w:rPr>
          <w:rFonts w:eastAsia="Times New Roman" w:cs="Arial"/>
          <w:bCs/>
          <w:color w:val="333333"/>
          <w:sz w:val="24"/>
          <w:szCs w:val="24"/>
          <w:u w:val="single"/>
        </w:rPr>
        <w:t>3</w:t>
      </w:r>
      <w:r w:rsidR="00E059B6" w:rsidRPr="002950F3">
        <w:rPr>
          <w:rFonts w:eastAsia="Times New Roman" w:cs="Arial"/>
          <w:bCs/>
          <w:color w:val="333333"/>
          <w:sz w:val="24"/>
          <w:szCs w:val="24"/>
          <w:u w:val="single"/>
        </w:rPr>
        <w:t>.</w:t>
      </w:r>
      <w:r w:rsidR="00B30953" w:rsidRPr="002950F3">
        <w:rPr>
          <w:rFonts w:eastAsia="Times New Roman" w:cs="Arial"/>
          <w:bCs/>
          <w:color w:val="333333"/>
          <w:sz w:val="24"/>
          <w:szCs w:val="24"/>
          <w:u w:val="single"/>
        </w:rPr>
        <w:t>76</w:t>
      </w:r>
      <w:r w:rsidR="00372F0C" w:rsidRPr="002950F3">
        <w:rPr>
          <w:rFonts w:eastAsia="Times New Roman" w:cs="Arial"/>
          <w:bCs/>
          <w:color w:val="333333"/>
          <w:sz w:val="24"/>
          <w:szCs w:val="24"/>
          <w:u w:val="single"/>
        </w:rPr>
        <w:t>%</w:t>
      </w:r>
      <w:r w:rsidR="0048405F" w:rsidRPr="002950F3">
        <w:rPr>
          <w:rFonts w:eastAsia="Times New Roman" w:cs="Arial"/>
          <w:bCs/>
          <w:color w:val="333333"/>
          <w:sz w:val="24"/>
          <w:szCs w:val="24"/>
          <w:u w:val="single"/>
        </w:rPr>
        <w:t xml:space="preserve">. There is </w:t>
      </w:r>
      <w:r w:rsidR="00372F0C" w:rsidRPr="002950F3">
        <w:rPr>
          <w:rFonts w:eastAsia="Times New Roman" w:cs="Arial"/>
          <w:bCs/>
          <w:color w:val="333333"/>
          <w:sz w:val="24"/>
          <w:szCs w:val="24"/>
          <w:u w:val="single"/>
        </w:rPr>
        <w:t>a 1.0</w:t>
      </w:r>
      <w:r w:rsidR="00FF1512" w:rsidRPr="002950F3">
        <w:rPr>
          <w:rFonts w:eastAsia="Times New Roman" w:cs="Arial"/>
          <w:bCs/>
          <w:color w:val="333333"/>
          <w:sz w:val="24"/>
          <w:szCs w:val="24"/>
          <w:u w:val="single"/>
        </w:rPr>
        <w:t>6</w:t>
      </w:r>
      <w:r w:rsidR="00B30953" w:rsidRPr="002950F3">
        <w:rPr>
          <w:rFonts w:eastAsia="Times New Roman" w:cs="Arial"/>
          <w:bCs/>
          <w:color w:val="333333"/>
          <w:sz w:val="24"/>
          <w:szCs w:val="24"/>
          <w:u w:val="single"/>
        </w:rPr>
        <w:t>9</w:t>
      </w:r>
      <w:r w:rsidR="00372F0C" w:rsidRPr="002950F3">
        <w:rPr>
          <w:rFonts w:eastAsia="Times New Roman" w:cs="Arial"/>
          <w:bCs/>
          <w:color w:val="333333"/>
          <w:sz w:val="24"/>
          <w:szCs w:val="24"/>
          <w:u w:val="single"/>
        </w:rPr>
        <w:t>% processing fee</w:t>
      </w:r>
      <w:r w:rsidR="00935889" w:rsidRPr="002950F3">
        <w:rPr>
          <w:rFonts w:eastAsia="Times New Roman" w:cs="Arial"/>
          <w:bCs/>
          <w:color w:val="333333"/>
          <w:sz w:val="24"/>
          <w:szCs w:val="24"/>
        </w:rPr>
        <w:t xml:space="preserve">. </w:t>
      </w:r>
      <w:r w:rsidR="00EE2CD5" w:rsidRPr="002950F3">
        <w:rPr>
          <w:rFonts w:eastAsia="Times New Roman" w:cs="Arial"/>
          <w:bCs/>
          <w:color w:val="333333"/>
          <w:sz w:val="24"/>
          <w:szCs w:val="24"/>
        </w:rPr>
        <w:t>This loan accrue</w:t>
      </w:r>
      <w:r w:rsidR="00935889" w:rsidRPr="002950F3">
        <w:rPr>
          <w:rFonts w:eastAsia="Times New Roman" w:cs="Arial"/>
          <w:bCs/>
          <w:color w:val="333333"/>
          <w:sz w:val="24"/>
          <w:szCs w:val="24"/>
        </w:rPr>
        <w:t>s</w:t>
      </w:r>
      <w:r w:rsidR="00EE2CD5" w:rsidRPr="002950F3">
        <w:rPr>
          <w:rFonts w:eastAsia="Times New Roman" w:cs="Arial"/>
          <w:bCs/>
          <w:color w:val="333333"/>
          <w:sz w:val="24"/>
          <w:szCs w:val="24"/>
        </w:rPr>
        <w:t xml:space="preserve"> interest </w:t>
      </w:r>
      <w:r w:rsidR="00935889" w:rsidRPr="002950F3">
        <w:rPr>
          <w:rFonts w:eastAsia="Times New Roman" w:cs="Arial"/>
          <w:bCs/>
          <w:color w:val="333333"/>
          <w:sz w:val="24"/>
          <w:szCs w:val="24"/>
        </w:rPr>
        <w:t>once the student ceases to be enrolled half time</w:t>
      </w:r>
      <w:r w:rsidR="00A00711" w:rsidRPr="002950F3">
        <w:rPr>
          <w:rFonts w:eastAsia="Times New Roman" w:cs="Arial"/>
          <w:bCs/>
          <w:color w:val="333333"/>
          <w:sz w:val="24"/>
          <w:szCs w:val="24"/>
        </w:rPr>
        <w:t xml:space="preserve"> (6 credit hours)</w:t>
      </w:r>
      <w:r w:rsidR="00EE2CD5" w:rsidRPr="002950F3">
        <w:rPr>
          <w:rFonts w:eastAsia="Times New Roman" w:cs="Arial"/>
          <w:bCs/>
          <w:color w:val="333333"/>
          <w:sz w:val="24"/>
          <w:szCs w:val="24"/>
        </w:rPr>
        <w:t>.</w:t>
      </w:r>
    </w:p>
    <w:p w:rsidR="00A73E28" w:rsidRPr="002950F3" w:rsidRDefault="00A73E28" w:rsidP="00D31C28">
      <w:pPr>
        <w:pStyle w:val="ListParagraph"/>
        <w:numPr>
          <w:ilvl w:val="0"/>
          <w:numId w:val="1"/>
        </w:numPr>
        <w:shd w:val="clear" w:color="auto" w:fill="FFFFFF"/>
        <w:spacing w:before="100" w:beforeAutospacing="1" w:after="100" w:afterAutospacing="1" w:line="240" w:lineRule="auto"/>
        <w:ind w:left="737"/>
        <w:rPr>
          <w:rFonts w:eastAsia="Times New Roman" w:cs="Arial"/>
          <w:color w:val="333333"/>
          <w:sz w:val="24"/>
          <w:szCs w:val="24"/>
        </w:rPr>
      </w:pPr>
      <w:r w:rsidRPr="002950F3">
        <w:rPr>
          <w:rFonts w:eastAsia="Times New Roman" w:cs="Arial"/>
          <w:bCs/>
          <w:color w:val="333333"/>
          <w:sz w:val="24"/>
          <w:szCs w:val="24"/>
        </w:rPr>
        <w:t>R</w:t>
      </w:r>
      <w:r w:rsidR="002950F3">
        <w:rPr>
          <w:rFonts w:eastAsia="Times New Roman" w:cs="Arial"/>
          <w:bCs/>
          <w:color w:val="333333"/>
          <w:sz w:val="24"/>
          <w:szCs w:val="24"/>
        </w:rPr>
        <w:t xml:space="preserve">epayment of the loan begins six </w:t>
      </w:r>
      <w:r w:rsidRPr="002950F3">
        <w:rPr>
          <w:rFonts w:eastAsia="Times New Roman" w:cs="Arial"/>
          <w:bCs/>
          <w:color w:val="333333"/>
          <w:sz w:val="24"/>
          <w:szCs w:val="24"/>
        </w:rPr>
        <w:t xml:space="preserve">months after a student </w:t>
      </w:r>
      <w:r w:rsidR="00EE2CD5" w:rsidRPr="002950F3">
        <w:rPr>
          <w:rFonts w:eastAsia="Times New Roman" w:cs="Arial"/>
          <w:bCs/>
          <w:color w:val="333333"/>
          <w:sz w:val="24"/>
          <w:szCs w:val="24"/>
        </w:rPr>
        <w:t xml:space="preserve">fails to </w:t>
      </w:r>
      <w:r w:rsidRPr="002950F3">
        <w:rPr>
          <w:rFonts w:eastAsia="Times New Roman" w:cs="Arial"/>
          <w:bCs/>
          <w:color w:val="333333"/>
          <w:sz w:val="24"/>
          <w:szCs w:val="24"/>
        </w:rPr>
        <w:t>enroll</w:t>
      </w:r>
      <w:r w:rsidR="00EE2CD5" w:rsidRPr="002950F3">
        <w:rPr>
          <w:rFonts w:eastAsia="Times New Roman" w:cs="Arial"/>
          <w:bCs/>
          <w:color w:val="333333"/>
          <w:sz w:val="24"/>
          <w:szCs w:val="24"/>
        </w:rPr>
        <w:t xml:space="preserve"> at</w:t>
      </w:r>
      <w:r w:rsidRPr="002950F3">
        <w:rPr>
          <w:rFonts w:eastAsia="Times New Roman" w:cs="Arial"/>
          <w:bCs/>
          <w:color w:val="333333"/>
          <w:sz w:val="24"/>
          <w:szCs w:val="24"/>
        </w:rPr>
        <w:t xml:space="preserve"> le</w:t>
      </w:r>
      <w:r w:rsidR="00EE2CD5" w:rsidRPr="002950F3">
        <w:rPr>
          <w:rFonts w:eastAsia="Times New Roman" w:cs="Arial"/>
          <w:bCs/>
          <w:color w:val="333333"/>
          <w:sz w:val="24"/>
          <w:szCs w:val="24"/>
        </w:rPr>
        <w:t>a</w:t>
      </w:r>
      <w:r w:rsidRPr="002950F3">
        <w:rPr>
          <w:rFonts w:eastAsia="Times New Roman" w:cs="Arial"/>
          <w:bCs/>
          <w:color w:val="333333"/>
          <w:sz w:val="24"/>
          <w:szCs w:val="24"/>
        </w:rPr>
        <w:t>s</w:t>
      </w:r>
      <w:r w:rsidR="00EE2CD5" w:rsidRPr="002950F3">
        <w:rPr>
          <w:rFonts w:eastAsia="Times New Roman" w:cs="Arial"/>
          <w:bCs/>
          <w:color w:val="333333"/>
          <w:sz w:val="24"/>
          <w:szCs w:val="24"/>
        </w:rPr>
        <w:t>t</w:t>
      </w:r>
      <w:r w:rsidRPr="002950F3">
        <w:rPr>
          <w:rFonts w:eastAsia="Times New Roman" w:cs="Arial"/>
          <w:bCs/>
          <w:color w:val="333333"/>
          <w:sz w:val="24"/>
          <w:szCs w:val="24"/>
        </w:rPr>
        <w:t xml:space="preserve"> </w:t>
      </w:r>
      <w:proofErr w:type="gramStart"/>
      <w:r w:rsidRPr="002950F3">
        <w:rPr>
          <w:rFonts w:eastAsia="Times New Roman" w:cs="Arial"/>
          <w:bCs/>
          <w:color w:val="333333"/>
          <w:sz w:val="24"/>
          <w:szCs w:val="24"/>
        </w:rPr>
        <w:t>half-time</w:t>
      </w:r>
      <w:proofErr w:type="gramEnd"/>
      <w:r w:rsidRPr="002950F3">
        <w:rPr>
          <w:rFonts w:eastAsia="Times New Roman" w:cs="Arial"/>
          <w:bCs/>
          <w:color w:val="333333"/>
          <w:sz w:val="24"/>
          <w:szCs w:val="24"/>
        </w:rPr>
        <w:t xml:space="preserve"> (</w:t>
      </w:r>
      <w:r w:rsidR="00EE2CD5" w:rsidRPr="002950F3">
        <w:rPr>
          <w:rFonts w:eastAsia="Times New Roman" w:cs="Arial"/>
          <w:bCs/>
          <w:color w:val="333333"/>
          <w:sz w:val="24"/>
          <w:szCs w:val="24"/>
        </w:rPr>
        <w:t>6</w:t>
      </w:r>
      <w:r w:rsidR="00A00711" w:rsidRPr="002950F3">
        <w:rPr>
          <w:rFonts w:eastAsia="Times New Roman" w:cs="Arial"/>
          <w:bCs/>
          <w:color w:val="333333"/>
          <w:sz w:val="24"/>
          <w:szCs w:val="24"/>
        </w:rPr>
        <w:t xml:space="preserve"> credit </w:t>
      </w:r>
      <w:r w:rsidRPr="002950F3">
        <w:rPr>
          <w:rFonts w:eastAsia="Times New Roman" w:cs="Arial"/>
          <w:bCs/>
          <w:color w:val="333333"/>
          <w:sz w:val="24"/>
          <w:szCs w:val="24"/>
        </w:rPr>
        <w:t>hours)</w:t>
      </w:r>
      <w:r w:rsidR="00EE2CD5" w:rsidRPr="002950F3">
        <w:rPr>
          <w:rFonts w:eastAsia="Times New Roman" w:cs="Arial"/>
          <w:bCs/>
          <w:color w:val="333333"/>
          <w:sz w:val="24"/>
          <w:szCs w:val="24"/>
        </w:rPr>
        <w:t xml:space="preserve">, </w:t>
      </w:r>
      <w:r w:rsidRPr="002950F3">
        <w:rPr>
          <w:rFonts w:eastAsia="Times New Roman" w:cs="Arial"/>
          <w:bCs/>
          <w:color w:val="333333"/>
          <w:sz w:val="24"/>
          <w:szCs w:val="24"/>
        </w:rPr>
        <w:t>withdraws from school</w:t>
      </w:r>
      <w:r w:rsidR="008331D7" w:rsidRPr="002950F3">
        <w:rPr>
          <w:rFonts w:eastAsia="Times New Roman" w:cs="Arial"/>
          <w:bCs/>
          <w:color w:val="333333"/>
          <w:sz w:val="24"/>
          <w:szCs w:val="24"/>
        </w:rPr>
        <w:t xml:space="preserve"> (officially or unofficially)</w:t>
      </w:r>
      <w:r w:rsidRPr="002950F3">
        <w:rPr>
          <w:rFonts w:eastAsia="Times New Roman" w:cs="Arial"/>
          <w:bCs/>
          <w:color w:val="333333"/>
          <w:sz w:val="24"/>
          <w:szCs w:val="24"/>
        </w:rPr>
        <w:t xml:space="preserve"> or graduates</w:t>
      </w:r>
      <w:r w:rsidR="00EE2CD5" w:rsidRPr="002950F3">
        <w:rPr>
          <w:rFonts w:eastAsia="Times New Roman" w:cs="Arial"/>
          <w:bCs/>
          <w:color w:val="333333"/>
          <w:sz w:val="24"/>
          <w:szCs w:val="24"/>
        </w:rPr>
        <w:t xml:space="preserve"> from school</w:t>
      </w:r>
      <w:r w:rsidRPr="002950F3">
        <w:rPr>
          <w:rFonts w:eastAsia="Times New Roman" w:cs="Arial"/>
          <w:bCs/>
          <w:color w:val="333333"/>
          <w:sz w:val="24"/>
          <w:szCs w:val="24"/>
        </w:rPr>
        <w:t>.</w:t>
      </w:r>
    </w:p>
    <w:p w:rsidR="00D31C28" w:rsidRPr="002950F3" w:rsidRDefault="00D31C28" w:rsidP="00D31C28">
      <w:pPr>
        <w:pStyle w:val="ListParagraph"/>
        <w:numPr>
          <w:ilvl w:val="0"/>
          <w:numId w:val="1"/>
        </w:numPr>
        <w:shd w:val="clear" w:color="auto" w:fill="FFFFFF"/>
        <w:spacing w:before="100" w:beforeAutospacing="1" w:after="100" w:afterAutospacing="1" w:line="240" w:lineRule="auto"/>
        <w:ind w:left="737"/>
        <w:rPr>
          <w:rFonts w:eastAsia="Times New Roman" w:cs="Arial"/>
          <w:color w:val="333333"/>
          <w:sz w:val="24"/>
          <w:szCs w:val="24"/>
        </w:rPr>
      </w:pPr>
      <w:r w:rsidRPr="002950F3">
        <w:rPr>
          <w:rFonts w:eastAsia="Times New Roman" w:cs="Arial"/>
          <w:color w:val="333333"/>
          <w:sz w:val="24"/>
          <w:szCs w:val="24"/>
        </w:rPr>
        <w:t xml:space="preserve"> </w:t>
      </w:r>
      <w:r w:rsidRPr="002950F3">
        <w:rPr>
          <w:rFonts w:ascii="Arial" w:eastAsia="Times New Roman" w:hAnsi="Arial" w:cs="Arial"/>
          <w:bCs/>
          <w:iCs/>
          <w:color w:val="333333"/>
          <w:sz w:val="24"/>
          <w:szCs w:val="24"/>
        </w:rPr>
        <w:t>﻿</w:t>
      </w:r>
      <w:r w:rsidR="0048405F" w:rsidRPr="002950F3">
        <w:rPr>
          <w:rFonts w:eastAsia="Times New Roman" w:cs="Arial"/>
          <w:bCs/>
          <w:iCs/>
          <w:color w:val="333333"/>
          <w:sz w:val="24"/>
          <w:szCs w:val="24"/>
        </w:rPr>
        <w:t xml:space="preserve">The </w:t>
      </w:r>
      <w:r w:rsidR="002C09D7" w:rsidRPr="002950F3">
        <w:rPr>
          <w:rFonts w:eastAsia="Times New Roman" w:cs="Arial"/>
          <w:bCs/>
          <w:iCs/>
          <w:color w:val="333333"/>
          <w:sz w:val="24"/>
          <w:szCs w:val="24"/>
        </w:rPr>
        <w:t>maximum</w:t>
      </w:r>
      <w:r w:rsidR="0048405F" w:rsidRPr="002950F3">
        <w:rPr>
          <w:rFonts w:eastAsia="Times New Roman" w:cs="Arial"/>
          <w:bCs/>
          <w:iCs/>
          <w:color w:val="333333"/>
          <w:sz w:val="24"/>
          <w:szCs w:val="24"/>
        </w:rPr>
        <w:t xml:space="preserve"> amount</w:t>
      </w:r>
      <w:r w:rsidR="002C09D7" w:rsidRPr="002950F3">
        <w:rPr>
          <w:rFonts w:eastAsia="Times New Roman" w:cs="Arial"/>
          <w:bCs/>
          <w:iCs/>
          <w:color w:val="333333"/>
          <w:sz w:val="24"/>
          <w:szCs w:val="24"/>
        </w:rPr>
        <w:t xml:space="preserve"> a student can borrow </w:t>
      </w:r>
      <w:r w:rsidR="00EE2CD5" w:rsidRPr="002950F3">
        <w:rPr>
          <w:rFonts w:eastAsia="Times New Roman" w:cs="Arial"/>
          <w:bCs/>
          <w:iCs/>
          <w:color w:val="333333"/>
          <w:sz w:val="24"/>
          <w:szCs w:val="24"/>
        </w:rPr>
        <w:t>on an annual basis</w:t>
      </w:r>
      <w:r w:rsidR="0048405F" w:rsidRPr="002950F3">
        <w:rPr>
          <w:rFonts w:eastAsia="Times New Roman" w:cs="Arial"/>
          <w:bCs/>
          <w:iCs/>
          <w:color w:val="333333"/>
          <w:sz w:val="24"/>
          <w:szCs w:val="24"/>
        </w:rPr>
        <w:t xml:space="preserve"> is-</w:t>
      </w:r>
    </w:p>
    <w:p w:rsidR="0048405F" w:rsidRPr="002950F3" w:rsidRDefault="0048405F" w:rsidP="0048405F">
      <w:pPr>
        <w:pStyle w:val="ListParagraph"/>
        <w:numPr>
          <w:ilvl w:val="1"/>
          <w:numId w:val="1"/>
        </w:numPr>
        <w:shd w:val="clear" w:color="auto" w:fill="FFFFFF"/>
        <w:spacing w:before="100" w:beforeAutospacing="1" w:after="100" w:afterAutospacing="1" w:line="240" w:lineRule="auto"/>
        <w:rPr>
          <w:rFonts w:eastAsia="Times New Roman" w:cs="Arial"/>
          <w:color w:val="333333"/>
          <w:sz w:val="24"/>
          <w:szCs w:val="24"/>
        </w:rPr>
      </w:pPr>
      <w:r w:rsidRPr="002950F3">
        <w:rPr>
          <w:rFonts w:eastAsia="Times New Roman" w:cs="Arial"/>
          <w:color w:val="333333"/>
          <w:sz w:val="24"/>
          <w:szCs w:val="24"/>
        </w:rPr>
        <w:t>$3</w:t>
      </w:r>
      <w:r w:rsidR="002950F3">
        <w:rPr>
          <w:rFonts w:eastAsia="Times New Roman" w:cs="Arial"/>
          <w:color w:val="333333"/>
          <w:sz w:val="24"/>
          <w:szCs w:val="24"/>
        </w:rPr>
        <w:t>,</w:t>
      </w:r>
      <w:r w:rsidRPr="002950F3">
        <w:rPr>
          <w:rFonts w:eastAsia="Times New Roman" w:cs="Arial"/>
          <w:color w:val="333333"/>
          <w:sz w:val="24"/>
          <w:szCs w:val="24"/>
        </w:rPr>
        <w:t>500 for a first-year student</w:t>
      </w:r>
    </w:p>
    <w:p w:rsidR="0048405F" w:rsidRPr="002950F3" w:rsidRDefault="0048405F" w:rsidP="0048405F">
      <w:pPr>
        <w:pStyle w:val="ListParagraph"/>
        <w:numPr>
          <w:ilvl w:val="1"/>
          <w:numId w:val="1"/>
        </w:numPr>
        <w:shd w:val="clear" w:color="auto" w:fill="FFFFFF"/>
        <w:spacing w:before="100" w:beforeAutospacing="1" w:after="100" w:afterAutospacing="1" w:line="240" w:lineRule="auto"/>
        <w:rPr>
          <w:rFonts w:eastAsia="Times New Roman" w:cs="Arial"/>
          <w:color w:val="333333"/>
          <w:sz w:val="24"/>
          <w:szCs w:val="24"/>
        </w:rPr>
      </w:pPr>
      <w:r w:rsidRPr="002950F3">
        <w:rPr>
          <w:rFonts w:eastAsia="Times New Roman" w:cs="Arial"/>
          <w:color w:val="333333"/>
          <w:sz w:val="24"/>
          <w:szCs w:val="24"/>
        </w:rPr>
        <w:t>$4</w:t>
      </w:r>
      <w:r w:rsidR="002950F3">
        <w:rPr>
          <w:rFonts w:eastAsia="Times New Roman" w:cs="Arial"/>
          <w:color w:val="333333"/>
          <w:sz w:val="24"/>
          <w:szCs w:val="24"/>
        </w:rPr>
        <w:t>,</w:t>
      </w:r>
      <w:r w:rsidRPr="002950F3">
        <w:rPr>
          <w:rFonts w:eastAsia="Times New Roman" w:cs="Arial"/>
          <w:color w:val="333333"/>
          <w:sz w:val="24"/>
          <w:szCs w:val="24"/>
        </w:rPr>
        <w:t>500 for a second-year student</w:t>
      </w:r>
    </w:p>
    <w:p w:rsidR="0048405F" w:rsidRPr="002950F3" w:rsidRDefault="00D31C28" w:rsidP="0048405F">
      <w:pPr>
        <w:shd w:val="clear" w:color="auto" w:fill="FFFFFF"/>
        <w:spacing w:after="0" w:line="240" w:lineRule="auto"/>
        <w:rPr>
          <w:rFonts w:eastAsia="Times New Roman" w:cs="Arial"/>
          <w:b/>
          <w:bCs/>
          <w:iCs/>
          <w:color w:val="0C2951"/>
          <w:sz w:val="28"/>
          <w:szCs w:val="28"/>
        </w:rPr>
      </w:pPr>
      <w:r w:rsidRPr="002950F3">
        <w:rPr>
          <w:rFonts w:eastAsia="Times New Roman" w:cs="Arial"/>
          <w:b/>
          <w:bCs/>
          <w:iCs/>
          <w:color w:val="0C2951"/>
          <w:sz w:val="28"/>
          <w:szCs w:val="28"/>
        </w:rPr>
        <w:t>D</w:t>
      </w:r>
      <w:r w:rsidR="0048405F" w:rsidRPr="002950F3">
        <w:rPr>
          <w:rFonts w:eastAsia="Times New Roman" w:cs="Arial"/>
          <w:b/>
          <w:bCs/>
          <w:iCs/>
          <w:color w:val="0C2951"/>
          <w:sz w:val="28"/>
          <w:szCs w:val="28"/>
        </w:rPr>
        <w:t xml:space="preserve">irect </w:t>
      </w:r>
      <w:r w:rsidR="0048405F" w:rsidRPr="002950F3">
        <w:rPr>
          <w:rFonts w:eastAsia="Times New Roman" w:cs="Arial"/>
          <w:b/>
          <w:bCs/>
          <w:iCs/>
          <w:color w:val="FF0000"/>
          <w:sz w:val="28"/>
          <w:szCs w:val="28"/>
        </w:rPr>
        <w:t xml:space="preserve">Unsubsidized </w:t>
      </w:r>
      <w:r w:rsidR="002950F3">
        <w:rPr>
          <w:rFonts w:eastAsia="Times New Roman" w:cs="Arial"/>
          <w:b/>
          <w:bCs/>
          <w:iCs/>
          <w:color w:val="0C2951"/>
          <w:sz w:val="28"/>
          <w:szCs w:val="28"/>
        </w:rPr>
        <w:t>Student Loan</w:t>
      </w:r>
    </w:p>
    <w:p w:rsidR="00EE2CD5" w:rsidRPr="002950F3" w:rsidRDefault="00D31C28" w:rsidP="0048405F">
      <w:pPr>
        <w:pStyle w:val="ListParagraph"/>
        <w:numPr>
          <w:ilvl w:val="0"/>
          <w:numId w:val="5"/>
        </w:numPr>
        <w:shd w:val="clear" w:color="auto" w:fill="FFFFFF"/>
        <w:spacing w:after="0" w:line="240" w:lineRule="auto"/>
        <w:rPr>
          <w:rFonts w:eastAsia="Times New Roman" w:cs="Arial"/>
          <w:color w:val="333333"/>
          <w:sz w:val="24"/>
          <w:szCs w:val="24"/>
        </w:rPr>
      </w:pPr>
      <w:r w:rsidRPr="002950F3">
        <w:rPr>
          <w:rFonts w:eastAsia="Times New Roman" w:cs="Arial"/>
          <w:bCs/>
          <w:color w:val="333333"/>
          <w:sz w:val="24"/>
          <w:szCs w:val="24"/>
        </w:rPr>
        <w:t>Available to</w:t>
      </w:r>
      <w:r w:rsidR="0048405F" w:rsidRPr="002950F3">
        <w:rPr>
          <w:rFonts w:eastAsia="Times New Roman" w:cs="Arial"/>
          <w:bCs/>
          <w:color w:val="333333"/>
          <w:sz w:val="24"/>
          <w:szCs w:val="24"/>
        </w:rPr>
        <w:t xml:space="preserve"> dependent and independent</w:t>
      </w:r>
      <w:r w:rsidRPr="002950F3">
        <w:rPr>
          <w:rFonts w:eastAsia="Times New Roman" w:cs="Arial"/>
          <w:bCs/>
          <w:color w:val="333333"/>
          <w:sz w:val="24"/>
          <w:szCs w:val="24"/>
        </w:rPr>
        <w:t xml:space="preserve"> students</w:t>
      </w:r>
      <w:r w:rsidR="002950F3">
        <w:rPr>
          <w:rFonts w:eastAsia="Times New Roman" w:cs="Arial"/>
          <w:bCs/>
          <w:color w:val="333333"/>
          <w:sz w:val="24"/>
          <w:szCs w:val="24"/>
        </w:rPr>
        <w:t>. They are low-</w:t>
      </w:r>
      <w:r w:rsidR="0048405F" w:rsidRPr="002950F3">
        <w:rPr>
          <w:rFonts w:eastAsia="Times New Roman" w:cs="Arial"/>
          <w:bCs/>
          <w:color w:val="333333"/>
          <w:sz w:val="24"/>
          <w:szCs w:val="24"/>
        </w:rPr>
        <w:t>interest, long-term loans made through the U. S. Department of Education for students who have additional need or are identified as no-need students</w:t>
      </w:r>
      <w:r w:rsidR="002C09D7" w:rsidRPr="002950F3">
        <w:rPr>
          <w:rFonts w:eastAsia="Times New Roman" w:cs="Arial"/>
          <w:bCs/>
          <w:color w:val="333333"/>
          <w:sz w:val="24"/>
          <w:szCs w:val="24"/>
        </w:rPr>
        <w:t xml:space="preserve"> (independent students)</w:t>
      </w:r>
      <w:r w:rsidR="0048405F" w:rsidRPr="002950F3">
        <w:rPr>
          <w:rFonts w:eastAsia="Times New Roman" w:cs="Arial"/>
          <w:bCs/>
          <w:color w:val="333333"/>
          <w:sz w:val="24"/>
          <w:szCs w:val="24"/>
        </w:rPr>
        <w:t xml:space="preserve">. </w:t>
      </w:r>
      <w:r w:rsidRPr="002950F3">
        <w:rPr>
          <w:rFonts w:eastAsia="Times New Roman" w:cs="Arial"/>
          <w:bCs/>
          <w:color w:val="333333"/>
          <w:sz w:val="24"/>
          <w:szCs w:val="24"/>
        </w:rPr>
        <w:t xml:space="preserve"> </w:t>
      </w:r>
    </w:p>
    <w:p w:rsidR="00EE2CD5" w:rsidRPr="002950F3" w:rsidRDefault="002C09D7" w:rsidP="00EE2CD5">
      <w:pPr>
        <w:pStyle w:val="ListParagraph"/>
        <w:numPr>
          <w:ilvl w:val="0"/>
          <w:numId w:val="5"/>
        </w:numPr>
        <w:shd w:val="clear" w:color="auto" w:fill="FFFFFF"/>
        <w:spacing w:after="0" w:line="240" w:lineRule="auto"/>
        <w:rPr>
          <w:rFonts w:eastAsia="Times New Roman" w:cs="Arial"/>
          <w:color w:val="333333"/>
          <w:sz w:val="24"/>
          <w:szCs w:val="24"/>
        </w:rPr>
      </w:pPr>
      <w:r w:rsidRPr="002950F3">
        <w:rPr>
          <w:rFonts w:eastAsia="Times New Roman" w:cs="Arial"/>
          <w:bCs/>
          <w:color w:val="333333"/>
          <w:sz w:val="24"/>
          <w:szCs w:val="24"/>
        </w:rPr>
        <w:t xml:space="preserve">The interest rate </w:t>
      </w:r>
      <w:r w:rsidR="00EE2CD5" w:rsidRPr="002950F3">
        <w:rPr>
          <w:rFonts w:eastAsia="Times New Roman" w:cs="Arial"/>
          <w:bCs/>
          <w:color w:val="333333"/>
          <w:sz w:val="24"/>
          <w:szCs w:val="24"/>
        </w:rPr>
        <w:t xml:space="preserve">for </w:t>
      </w:r>
      <w:r w:rsidR="00D157DD" w:rsidRPr="002950F3">
        <w:rPr>
          <w:rFonts w:eastAsia="Times New Roman" w:cs="Arial"/>
          <w:bCs/>
          <w:color w:val="333333"/>
          <w:sz w:val="24"/>
          <w:szCs w:val="24"/>
        </w:rPr>
        <w:t>a</w:t>
      </w:r>
      <w:r w:rsidR="002950F3">
        <w:rPr>
          <w:rFonts w:eastAsia="Times New Roman" w:cs="Arial"/>
          <w:bCs/>
          <w:color w:val="333333"/>
          <w:sz w:val="24"/>
          <w:szCs w:val="24"/>
        </w:rPr>
        <w:t>n</w:t>
      </w:r>
      <w:r w:rsidR="00EE2CD5" w:rsidRPr="002950F3">
        <w:rPr>
          <w:rFonts w:eastAsia="Times New Roman" w:cs="Arial"/>
          <w:bCs/>
          <w:color w:val="333333"/>
          <w:sz w:val="24"/>
          <w:szCs w:val="24"/>
        </w:rPr>
        <w:t xml:space="preserve"> </w:t>
      </w:r>
      <w:r w:rsidR="00EE2CD5" w:rsidRPr="002950F3">
        <w:rPr>
          <w:rFonts w:eastAsia="Times New Roman" w:cs="Arial"/>
          <w:bCs/>
          <w:color w:val="FF0000"/>
          <w:sz w:val="24"/>
          <w:szCs w:val="24"/>
        </w:rPr>
        <w:t xml:space="preserve">unsubsidized </w:t>
      </w:r>
      <w:r w:rsidR="00C205A5" w:rsidRPr="002950F3">
        <w:rPr>
          <w:rFonts w:eastAsia="Times New Roman" w:cs="Arial"/>
          <w:bCs/>
          <w:color w:val="333333"/>
          <w:sz w:val="24"/>
          <w:szCs w:val="24"/>
        </w:rPr>
        <w:t xml:space="preserve">loan made to an undergraduate student beginning </w:t>
      </w:r>
      <w:r w:rsidR="00C205A5" w:rsidRPr="002950F3">
        <w:rPr>
          <w:rFonts w:eastAsia="Times New Roman" w:cs="Arial"/>
          <w:bCs/>
          <w:color w:val="333333"/>
          <w:sz w:val="24"/>
          <w:szCs w:val="24"/>
          <w:u w:val="single"/>
        </w:rPr>
        <w:t>July 1, 201</w:t>
      </w:r>
      <w:r w:rsidR="00B30953" w:rsidRPr="002950F3">
        <w:rPr>
          <w:rFonts w:eastAsia="Times New Roman" w:cs="Arial"/>
          <w:bCs/>
          <w:color w:val="333333"/>
          <w:sz w:val="24"/>
          <w:szCs w:val="24"/>
          <w:u w:val="single"/>
        </w:rPr>
        <w:t>6</w:t>
      </w:r>
      <w:r w:rsidR="002950F3">
        <w:rPr>
          <w:rFonts w:eastAsia="Times New Roman" w:cs="Arial"/>
          <w:bCs/>
          <w:color w:val="333333"/>
          <w:sz w:val="24"/>
          <w:szCs w:val="24"/>
          <w:u w:val="single"/>
        </w:rPr>
        <w:t>,</w:t>
      </w:r>
      <w:r w:rsidR="00C205A5" w:rsidRPr="002950F3">
        <w:rPr>
          <w:rFonts w:eastAsia="Times New Roman" w:cs="Arial"/>
          <w:bCs/>
          <w:color w:val="333333"/>
          <w:sz w:val="24"/>
          <w:szCs w:val="24"/>
          <w:u w:val="single"/>
        </w:rPr>
        <w:t xml:space="preserve"> is </w:t>
      </w:r>
      <w:r w:rsidR="00B30953" w:rsidRPr="002950F3">
        <w:rPr>
          <w:rFonts w:eastAsia="Times New Roman" w:cs="Arial"/>
          <w:bCs/>
          <w:color w:val="333333"/>
          <w:sz w:val="24"/>
          <w:szCs w:val="24"/>
          <w:u w:val="single"/>
        </w:rPr>
        <w:t>3.76</w:t>
      </w:r>
      <w:r w:rsidR="00C205A5" w:rsidRPr="002950F3">
        <w:rPr>
          <w:rFonts w:eastAsia="Times New Roman" w:cs="Arial"/>
          <w:bCs/>
          <w:color w:val="333333"/>
          <w:sz w:val="24"/>
          <w:szCs w:val="24"/>
          <w:u w:val="single"/>
        </w:rPr>
        <w:t xml:space="preserve">%. There is </w:t>
      </w:r>
      <w:r w:rsidRPr="002950F3">
        <w:rPr>
          <w:rFonts w:eastAsia="Times New Roman" w:cs="Arial"/>
          <w:bCs/>
          <w:sz w:val="24"/>
          <w:szCs w:val="24"/>
          <w:u w:val="single"/>
        </w:rPr>
        <w:t>a 1.0</w:t>
      </w:r>
      <w:r w:rsidR="00FF1512" w:rsidRPr="002950F3">
        <w:rPr>
          <w:rFonts w:eastAsia="Times New Roman" w:cs="Arial"/>
          <w:bCs/>
          <w:sz w:val="24"/>
          <w:szCs w:val="24"/>
          <w:u w:val="single"/>
        </w:rPr>
        <w:t>6</w:t>
      </w:r>
      <w:r w:rsidR="00B30953" w:rsidRPr="002950F3">
        <w:rPr>
          <w:rFonts w:eastAsia="Times New Roman" w:cs="Arial"/>
          <w:bCs/>
          <w:sz w:val="24"/>
          <w:szCs w:val="24"/>
          <w:u w:val="single"/>
        </w:rPr>
        <w:t>9</w:t>
      </w:r>
      <w:r w:rsidRPr="002950F3">
        <w:rPr>
          <w:rFonts w:eastAsia="Times New Roman" w:cs="Arial"/>
          <w:bCs/>
          <w:sz w:val="24"/>
          <w:szCs w:val="24"/>
          <w:u w:val="single"/>
        </w:rPr>
        <w:t>% processing fee</w:t>
      </w:r>
      <w:r w:rsidR="00935889" w:rsidRPr="002950F3">
        <w:rPr>
          <w:rFonts w:eastAsia="Times New Roman" w:cs="Arial"/>
          <w:bCs/>
          <w:sz w:val="24"/>
          <w:szCs w:val="24"/>
          <w:u w:val="single"/>
        </w:rPr>
        <w:t>.</w:t>
      </w:r>
      <w:r w:rsidR="00935889" w:rsidRPr="002950F3">
        <w:rPr>
          <w:rFonts w:eastAsia="Times New Roman" w:cs="Arial"/>
          <w:bCs/>
          <w:sz w:val="24"/>
          <w:szCs w:val="24"/>
        </w:rPr>
        <w:t xml:space="preserve"> </w:t>
      </w:r>
      <w:r w:rsidR="00EE2CD5" w:rsidRPr="002950F3">
        <w:rPr>
          <w:rFonts w:eastAsia="Times New Roman" w:cs="Arial"/>
          <w:bCs/>
          <w:color w:val="333333"/>
          <w:sz w:val="24"/>
          <w:szCs w:val="24"/>
        </w:rPr>
        <w:t>Th</w:t>
      </w:r>
      <w:r w:rsidR="00935889" w:rsidRPr="002950F3">
        <w:rPr>
          <w:rFonts w:eastAsia="Times New Roman" w:cs="Arial"/>
          <w:bCs/>
          <w:color w:val="333333"/>
          <w:sz w:val="24"/>
          <w:szCs w:val="24"/>
        </w:rPr>
        <w:t>e</w:t>
      </w:r>
      <w:r w:rsidR="00EE2CD5" w:rsidRPr="002950F3">
        <w:rPr>
          <w:rFonts w:eastAsia="Times New Roman" w:cs="Arial"/>
          <w:bCs/>
          <w:color w:val="333333"/>
          <w:sz w:val="24"/>
          <w:szCs w:val="24"/>
        </w:rPr>
        <w:t xml:space="preserve"> interest on this loan begins </w:t>
      </w:r>
      <w:r w:rsidR="008331D7" w:rsidRPr="002950F3">
        <w:rPr>
          <w:rFonts w:eastAsia="Times New Roman" w:cs="Arial"/>
          <w:bCs/>
          <w:color w:val="333333"/>
          <w:sz w:val="24"/>
          <w:szCs w:val="24"/>
        </w:rPr>
        <w:t xml:space="preserve">to accrue </w:t>
      </w:r>
      <w:r w:rsidR="00EE2CD5" w:rsidRPr="002950F3">
        <w:rPr>
          <w:rFonts w:eastAsia="Times New Roman" w:cs="Arial"/>
          <w:bCs/>
          <w:color w:val="333333"/>
          <w:sz w:val="24"/>
          <w:szCs w:val="24"/>
        </w:rPr>
        <w:t xml:space="preserve">immediately but can be postponed until the borrower enters repayment. </w:t>
      </w:r>
    </w:p>
    <w:p w:rsidR="00EE2CD5" w:rsidRPr="002950F3" w:rsidRDefault="00EE2CD5" w:rsidP="00EE2CD5">
      <w:pPr>
        <w:pStyle w:val="ListParagraph"/>
        <w:numPr>
          <w:ilvl w:val="0"/>
          <w:numId w:val="5"/>
        </w:numPr>
        <w:shd w:val="clear" w:color="auto" w:fill="FFFFFF"/>
        <w:spacing w:before="100" w:beforeAutospacing="1" w:after="100" w:afterAutospacing="1" w:line="240" w:lineRule="auto"/>
        <w:rPr>
          <w:rFonts w:eastAsia="Times New Roman" w:cs="Arial"/>
          <w:color w:val="333333"/>
          <w:sz w:val="24"/>
          <w:szCs w:val="24"/>
        </w:rPr>
      </w:pPr>
      <w:r w:rsidRPr="002950F3">
        <w:rPr>
          <w:rFonts w:eastAsia="Times New Roman" w:cs="Arial"/>
          <w:bCs/>
          <w:color w:val="333333"/>
          <w:sz w:val="24"/>
          <w:szCs w:val="24"/>
        </w:rPr>
        <w:t>Repayment of the loan begins six</w:t>
      </w:r>
      <w:r w:rsidR="002950F3">
        <w:rPr>
          <w:rFonts w:eastAsia="Times New Roman" w:cs="Arial"/>
          <w:bCs/>
          <w:color w:val="333333"/>
          <w:sz w:val="24"/>
          <w:szCs w:val="24"/>
        </w:rPr>
        <w:t xml:space="preserve"> </w:t>
      </w:r>
      <w:r w:rsidRPr="002950F3">
        <w:rPr>
          <w:rFonts w:eastAsia="Times New Roman" w:cs="Arial"/>
          <w:bCs/>
          <w:color w:val="333333"/>
          <w:sz w:val="24"/>
          <w:szCs w:val="24"/>
        </w:rPr>
        <w:t xml:space="preserve">months after a student fails to enroll at least </w:t>
      </w:r>
      <w:proofErr w:type="gramStart"/>
      <w:r w:rsidRPr="002950F3">
        <w:rPr>
          <w:rFonts w:eastAsia="Times New Roman" w:cs="Arial"/>
          <w:bCs/>
          <w:color w:val="333333"/>
          <w:sz w:val="24"/>
          <w:szCs w:val="24"/>
        </w:rPr>
        <w:t>half-time</w:t>
      </w:r>
      <w:proofErr w:type="gramEnd"/>
      <w:r w:rsidRPr="002950F3">
        <w:rPr>
          <w:rFonts w:eastAsia="Times New Roman" w:cs="Arial"/>
          <w:bCs/>
          <w:color w:val="333333"/>
          <w:sz w:val="24"/>
          <w:szCs w:val="24"/>
        </w:rPr>
        <w:t xml:space="preserve"> (6</w:t>
      </w:r>
      <w:r w:rsidR="00A00711" w:rsidRPr="002950F3">
        <w:rPr>
          <w:rFonts w:eastAsia="Times New Roman" w:cs="Arial"/>
          <w:bCs/>
          <w:color w:val="333333"/>
          <w:sz w:val="24"/>
          <w:szCs w:val="24"/>
        </w:rPr>
        <w:t xml:space="preserve"> credit </w:t>
      </w:r>
      <w:r w:rsidR="002950F3" w:rsidRPr="002950F3">
        <w:rPr>
          <w:rFonts w:eastAsia="Times New Roman" w:cs="Arial"/>
          <w:bCs/>
          <w:color w:val="333333"/>
          <w:sz w:val="24"/>
          <w:szCs w:val="24"/>
        </w:rPr>
        <w:t xml:space="preserve">hours), </w:t>
      </w:r>
      <w:r w:rsidRPr="002950F3">
        <w:rPr>
          <w:rFonts w:eastAsia="Times New Roman" w:cs="Arial"/>
          <w:bCs/>
          <w:color w:val="333333"/>
          <w:sz w:val="24"/>
          <w:szCs w:val="24"/>
        </w:rPr>
        <w:t>withdraws from school</w:t>
      </w:r>
      <w:r w:rsidR="008331D7" w:rsidRPr="002950F3">
        <w:rPr>
          <w:rFonts w:eastAsia="Times New Roman" w:cs="Arial"/>
          <w:bCs/>
          <w:color w:val="333333"/>
          <w:sz w:val="24"/>
          <w:szCs w:val="24"/>
        </w:rPr>
        <w:t xml:space="preserve"> (officially or unofficially)</w:t>
      </w:r>
      <w:r w:rsidR="002950F3">
        <w:rPr>
          <w:rFonts w:eastAsia="Times New Roman" w:cs="Arial"/>
          <w:bCs/>
          <w:color w:val="333333"/>
          <w:sz w:val="24"/>
          <w:szCs w:val="24"/>
        </w:rPr>
        <w:t xml:space="preserve"> </w:t>
      </w:r>
      <w:r w:rsidRPr="002950F3">
        <w:rPr>
          <w:rFonts w:eastAsia="Times New Roman" w:cs="Arial"/>
          <w:bCs/>
          <w:color w:val="333333"/>
          <w:sz w:val="24"/>
          <w:szCs w:val="24"/>
        </w:rPr>
        <w:t>or graduates from school.</w:t>
      </w:r>
    </w:p>
    <w:p w:rsidR="002C09D7" w:rsidRPr="002950F3" w:rsidRDefault="002C09D7" w:rsidP="0048405F">
      <w:pPr>
        <w:pStyle w:val="ListParagraph"/>
        <w:numPr>
          <w:ilvl w:val="0"/>
          <w:numId w:val="5"/>
        </w:numPr>
        <w:shd w:val="clear" w:color="auto" w:fill="FFFFFF"/>
        <w:spacing w:after="0" w:line="240" w:lineRule="auto"/>
        <w:rPr>
          <w:rFonts w:eastAsia="Times New Roman" w:cs="Arial"/>
          <w:color w:val="333333"/>
          <w:sz w:val="24"/>
          <w:szCs w:val="24"/>
        </w:rPr>
      </w:pPr>
      <w:r w:rsidRPr="002950F3">
        <w:rPr>
          <w:rFonts w:eastAsia="Times New Roman" w:cs="Arial"/>
          <w:bCs/>
          <w:color w:val="333333"/>
          <w:sz w:val="24"/>
          <w:szCs w:val="24"/>
        </w:rPr>
        <w:t xml:space="preserve">The maximum </w:t>
      </w:r>
      <w:r w:rsidR="00935889" w:rsidRPr="002950F3">
        <w:rPr>
          <w:rFonts w:eastAsia="Times New Roman" w:cs="Arial"/>
          <w:bCs/>
          <w:color w:val="333333"/>
          <w:sz w:val="24"/>
          <w:szCs w:val="24"/>
        </w:rPr>
        <w:t xml:space="preserve">unsubsidized </w:t>
      </w:r>
      <w:r w:rsidRPr="002950F3">
        <w:rPr>
          <w:rFonts w:eastAsia="Times New Roman" w:cs="Arial"/>
          <w:bCs/>
          <w:color w:val="333333"/>
          <w:sz w:val="24"/>
          <w:szCs w:val="24"/>
        </w:rPr>
        <w:t>amount a stu</w:t>
      </w:r>
      <w:r w:rsidR="002950F3">
        <w:rPr>
          <w:rFonts w:eastAsia="Times New Roman" w:cs="Arial"/>
          <w:bCs/>
          <w:color w:val="333333"/>
          <w:sz w:val="24"/>
          <w:szCs w:val="24"/>
        </w:rPr>
        <w:t>dent can borrow for one year is</w:t>
      </w:r>
    </w:p>
    <w:p w:rsidR="002C09D7" w:rsidRPr="002950F3" w:rsidRDefault="002C09D7" w:rsidP="002C09D7">
      <w:pPr>
        <w:pStyle w:val="ListParagraph"/>
        <w:numPr>
          <w:ilvl w:val="1"/>
          <w:numId w:val="5"/>
        </w:numPr>
        <w:shd w:val="clear" w:color="auto" w:fill="FFFFFF"/>
        <w:spacing w:after="0" w:line="240" w:lineRule="auto"/>
        <w:rPr>
          <w:rFonts w:eastAsia="Times New Roman" w:cs="Arial"/>
          <w:color w:val="333333"/>
          <w:sz w:val="24"/>
          <w:szCs w:val="24"/>
        </w:rPr>
      </w:pPr>
      <w:r w:rsidRPr="002950F3">
        <w:rPr>
          <w:rFonts w:eastAsia="Times New Roman" w:cs="Arial"/>
          <w:color w:val="333333"/>
          <w:sz w:val="24"/>
          <w:szCs w:val="24"/>
        </w:rPr>
        <w:t>$2</w:t>
      </w:r>
      <w:r w:rsidR="002950F3">
        <w:rPr>
          <w:rFonts w:eastAsia="Times New Roman" w:cs="Arial"/>
          <w:color w:val="333333"/>
          <w:sz w:val="24"/>
          <w:szCs w:val="24"/>
        </w:rPr>
        <w:t>,</w:t>
      </w:r>
      <w:r w:rsidRPr="002950F3">
        <w:rPr>
          <w:rFonts w:eastAsia="Times New Roman" w:cs="Arial"/>
          <w:color w:val="333333"/>
          <w:sz w:val="24"/>
          <w:szCs w:val="24"/>
        </w:rPr>
        <w:t>000 for first and second year students, plus any amount that the student did not qualify to receive under the subsidized loan.</w:t>
      </w:r>
      <w:r w:rsidR="00E72747" w:rsidRPr="002950F3">
        <w:rPr>
          <w:rFonts w:eastAsia="Times New Roman" w:cs="Arial"/>
          <w:color w:val="333333"/>
          <w:sz w:val="24"/>
          <w:szCs w:val="24"/>
        </w:rPr>
        <w:t xml:space="preserve">  </w:t>
      </w:r>
    </w:p>
    <w:p w:rsidR="002C09D7" w:rsidRPr="002950F3" w:rsidRDefault="002C09D7" w:rsidP="002C09D7">
      <w:pPr>
        <w:pStyle w:val="ListParagraph"/>
        <w:shd w:val="clear" w:color="auto" w:fill="FFFFFF"/>
        <w:spacing w:after="0" w:line="240" w:lineRule="auto"/>
        <w:ind w:left="1440"/>
        <w:rPr>
          <w:rFonts w:eastAsia="Times New Roman" w:cs="Arial"/>
          <w:color w:val="333333"/>
          <w:sz w:val="24"/>
          <w:szCs w:val="24"/>
        </w:rPr>
      </w:pPr>
    </w:p>
    <w:p w:rsidR="00935889" w:rsidRPr="002950F3" w:rsidRDefault="00935889" w:rsidP="002C09D7">
      <w:pPr>
        <w:shd w:val="clear" w:color="auto" w:fill="FFFFFF"/>
        <w:spacing w:after="0" w:line="240" w:lineRule="auto"/>
        <w:rPr>
          <w:rFonts w:eastAsia="Times New Roman" w:cs="Arial"/>
          <w:bCs/>
          <w:iCs/>
          <w:color w:val="0C2951"/>
          <w:sz w:val="28"/>
          <w:szCs w:val="28"/>
        </w:rPr>
      </w:pPr>
    </w:p>
    <w:p w:rsidR="00935889" w:rsidRPr="002950F3" w:rsidRDefault="00935889" w:rsidP="002C09D7">
      <w:pPr>
        <w:shd w:val="clear" w:color="auto" w:fill="FFFFFF"/>
        <w:spacing w:after="0" w:line="240" w:lineRule="auto"/>
        <w:rPr>
          <w:rFonts w:eastAsia="Times New Roman" w:cs="Arial"/>
          <w:bCs/>
          <w:iCs/>
          <w:color w:val="0C2951"/>
          <w:sz w:val="28"/>
          <w:szCs w:val="28"/>
        </w:rPr>
      </w:pPr>
    </w:p>
    <w:p w:rsidR="00935889" w:rsidRPr="002950F3" w:rsidRDefault="00935889" w:rsidP="002C09D7">
      <w:pPr>
        <w:shd w:val="clear" w:color="auto" w:fill="FFFFFF"/>
        <w:spacing w:after="0" w:line="240" w:lineRule="auto"/>
        <w:rPr>
          <w:rFonts w:eastAsia="Times New Roman" w:cs="Arial"/>
          <w:bCs/>
          <w:iCs/>
          <w:color w:val="0C2951"/>
          <w:sz w:val="28"/>
          <w:szCs w:val="28"/>
        </w:rPr>
      </w:pPr>
    </w:p>
    <w:p w:rsidR="002C09D7" w:rsidRPr="002950F3" w:rsidRDefault="00D31C28" w:rsidP="002C09D7">
      <w:pPr>
        <w:shd w:val="clear" w:color="auto" w:fill="FFFFFF"/>
        <w:spacing w:after="0" w:line="240" w:lineRule="auto"/>
        <w:rPr>
          <w:rFonts w:eastAsia="Times New Roman" w:cs="Arial"/>
          <w:b/>
          <w:bCs/>
          <w:iCs/>
          <w:color w:val="0C2951"/>
          <w:sz w:val="24"/>
          <w:szCs w:val="24"/>
        </w:rPr>
      </w:pPr>
      <w:r w:rsidRPr="002950F3">
        <w:rPr>
          <w:rFonts w:eastAsia="Times New Roman" w:cs="Arial"/>
          <w:b/>
          <w:bCs/>
          <w:iCs/>
          <w:color w:val="0C2951"/>
          <w:sz w:val="28"/>
          <w:szCs w:val="28"/>
        </w:rPr>
        <w:t>Direct Parent Loan</w:t>
      </w:r>
      <w:r w:rsidR="00F83014" w:rsidRPr="002950F3">
        <w:rPr>
          <w:rFonts w:eastAsia="Times New Roman" w:cs="Arial"/>
          <w:b/>
          <w:bCs/>
          <w:iCs/>
          <w:color w:val="0C2951"/>
          <w:sz w:val="28"/>
          <w:szCs w:val="28"/>
        </w:rPr>
        <w:t xml:space="preserve"> for Undergraduate Student</w:t>
      </w:r>
      <w:r w:rsidRPr="002950F3">
        <w:rPr>
          <w:rFonts w:eastAsia="Times New Roman" w:cs="Arial"/>
          <w:b/>
          <w:bCs/>
          <w:iCs/>
          <w:color w:val="0C2951"/>
          <w:sz w:val="28"/>
          <w:szCs w:val="28"/>
        </w:rPr>
        <w:t>s (PLUS</w:t>
      </w:r>
      <w:r w:rsidR="002C09D7" w:rsidRPr="002950F3">
        <w:rPr>
          <w:rFonts w:eastAsia="Times New Roman" w:cs="Arial"/>
          <w:b/>
          <w:bCs/>
          <w:iCs/>
          <w:color w:val="0C2951"/>
          <w:sz w:val="28"/>
          <w:szCs w:val="28"/>
        </w:rPr>
        <w:t>)</w:t>
      </w:r>
      <w:r w:rsidRPr="002950F3">
        <w:rPr>
          <w:rFonts w:eastAsia="Times New Roman" w:cs="Arial"/>
          <w:b/>
          <w:bCs/>
          <w:iCs/>
          <w:color w:val="0C2951"/>
          <w:sz w:val="24"/>
          <w:szCs w:val="24"/>
        </w:rPr>
        <w:t> </w:t>
      </w:r>
    </w:p>
    <w:p w:rsidR="00F83014" w:rsidRPr="002950F3" w:rsidRDefault="00D31C28" w:rsidP="002C09D7">
      <w:pPr>
        <w:pStyle w:val="ListParagraph"/>
        <w:numPr>
          <w:ilvl w:val="0"/>
          <w:numId w:val="6"/>
        </w:numPr>
        <w:shd w:val="clear" w:color="auto" w:fill="FFFFFF"/>
        <w:spacing w:after="0" w:line="240" w:lineRule="auto"/>
        <w:rPr>
          <w:rFonts w:eastAsia="Times New Roman" w:cs="Arial"/>
          <w:color w:val="333333"/>
          <w:sz w:val="24"/>
          <w:szCs w:val="24"/>
        </w:rPr>
      </w:pPr>
      <w:r w:rsidRPr="002950F3">
        <w:rPr>
          <w:rFonts w:eastAsia="Times New Roman" w:cs="Arial"/>
          <w:bCs/>
          <w:color w:val="333333"/>
          <w:sz w:val="24"/>
          <w:szCs w:val="24"/>
        </w:rPr>
        <w:lastRenderedPageBreak/>
        <w:t>Available to parents</w:t>
      </w:r>
      <w:r w:rsidR="00F83014" w:rsidRPr="002950F3">
        <w:rPr>
          <w:rFonts w:eastAsia="Times New Roman" w:cs="Arial"/>
          <w:bCs/>
          <w:color w:val="333333"/>
          <w:sz w:val="24"/>
          <w:szCs w:val="24"/>
        </w:rPr>
        <w:t xml:space="preserve"> of dependent students</w:t>
      </w:r>
      <w:r w:rsidRPr="002950F3">
        <w:rPr>
          <w:rFonts w:eastAsia="Times New Roman" w:cs="Arial"/>
          <w:bCs/>
          <w:color w:val="333333"/>
          <w:sz w:val="24"/>
          <w:szCs w:val="24"/>
        </w:rPr>
        <w:t xml:space="preserve">. You must be the student's biological or adoptive parent or the student's stepparent, if the biological or adoptive parent has remarried at the time of application. Your child must be enrolled at least </w:t>
      </w:r>
      <w:proofErr w:type="gramStart"/>
      <w:r w:rsidRPr="002950F3">
        <w:rPr>
          <w:rFonts w:eastAsia="Times New Roman" w:cs="Arial"/>
          <w:bCs/>
          <w:color w:val="333333"/>
          <w:sz w:val="24"/>
          <w:szCs w:val="24"/>
        </w:rPr>
        <w:t>half-time</w:t>
      </w:r>
      <w:proofErr w:type="gramEnd"/>
      <w:r w:rsidRPr="002950F3">
        <w:rPr>
          <w:rFonts w:eastAsia="Times New Roman" w:cs="Arial"/>
          <w:bCs/>
          <w:color w:val="333333"/>
          <w:sz w:val="24"/>
          <w:szCs w:val="24"/>
        </w:rPr>
        <w:t xml:space="preserve"> (6 credit hours</w:t>
      </w:r>
      <w:r w:rsidR="00F83014" w:rsidRPr="002950F3">
        <w:rPr>
          <w:rFonts w:eastAsia="Times New Roman" w:cs="Arial"/>
          <w:bCs/>
          <w:color w:val="333333"/>
          <w:sz w:val="24"/>
          <w:szCs w:val="24"/>
        </w:rPr>
        <w:t xml:space="preserve"> each semester</w:t>
      </w:r>
      <w:r w:rsidRPr="002950F3">
        <w:rPr>
          <w:rFonts w:eastAsia="Times New Roman" w:cs="Arial"/>
          <w:bCs/>
          <w:color w:val="333333"/>
          <w:sz w:val="24"/>
          <w:szCs w:val="24"/>
        </w:rPr>
        <w:t xml:space="preserve">). Parent PLUS loan borrowers cannot have an adverse credit history (the parent’s credit will be checked). In addition, parents and their dependent child must be U.S. citizens or eligible noncitizens, must not be in default on any federal education loans or owe an overpayment on a federal education grant, and must meet other general eligibility requirements for the Federal Student Aid programs. </w:t>
      </w:r>
    </w:p>
    <w:p w:rsidR="00D31C28" w:rsidRPr="002950F3" w:rsidRDefault="00D31C28" w:rsidP="002C09D7">
      <w:pPr>
        <w:pStyle w:val="ListParagraph"/>
        <w:numPr>
          <w:ilvl w:val="0"/>
          <w:numId w:val="6"/>
        </w:numPr>
        <w:shd w:val="clear" w:color="auto" w:fill="FFFFFF"/>
        <w:spacing w:after="0" w:line="240" w:lineRule="auto"/>
        <w:rPr>
          <w:rFonts w:eastAsia="Times New Roman" w:cs="Arial"/>
          <w:color w:val="333333"/>
          <w:sz w:val="24"/>
          <w:szCs w:val="24"/>
        </w:rPr>
      </w:pPr>
      <w:r w:rsidRPr="002950F3">
        <w:rPr>
          <w:rFonts w:eastAsia="Times New Roman" w:cs="Arial"/>
          <w:bCs/>
          <w:color w:val="333333"/>
          <w:sz w:val="24"/>
          <w:szCs w:val="24"/>
        </w:rPr>
        <w:t xml:space="preserve">The </w:t>
      </w:r>
      <w:r w:rsidRPr="002950F3">
        <w:rPr>
          <w:rFonts w:eastAsia="Times New Roman" w:cs="Arial"/>
          <w:bCs/>
          <w:iCs/>
          <w:color w:val="0C2951"/>
          <w:sz w:val="24"/>
          <w:szCs w:val="24"/>
        </w:rPr>
        <w:t>Parent PLUS Loan</w:t>
      </w:r>
      <w:r w:rsidRPr="002950F3">
        <w:rPr>
          <w:rFonts w:eastAsia="Times New Roman" w:cs="Arial"/>
          <w:bCs/>
          <w:color w:val="333333"/>
          <w:sz w:val="24"/>
          <w:szCs w:val="24"/>
        </w:rPr>
        <w:t xml:space="preserve"> interest rate is fixed at </w:t>
      </w:r>
      <w:r w:rsidR="00B30953" w:rsidRPr="002950F3">
        <w:rPr>
          <w:rFonts w:eastAsia="Times New Roman" w:cs="Arial"/>
          <w:bCs/>
          <w:iCs/>
          <w:color w:val="0C2951"/>
          <w:sz w:val="24"/>
          <w:szCs w:val="24"/>
          <w:u w:val="single"/>
        </w:rPr>
        <w:t>6.31</w:t>
      </w:r>
      <w:r w:rsidR="00E059B6" w:rsidRPr="002950F3">
        <w:rPr>
          <w:rFonts w:eastAsia="Times New Roman" w:cs="Arial"/>
          <w:bCs/>
          <w:iCs/>
          <w:color w:val="0C2951"/>
          <w:sz w:val="24"/>
          <w:szCs w:val="24"/>
          <w:u w:val="single"/>
        </w:rPr>
        <w:t>%</w:t>
      </w:r>
      <w:r w:rsidRPr="002950F3">
        <w:rPr>
          <w:rFonts w:eastAsia="Times New Roman" w:cs="Arial"/>
          <w:bCs/>
          <w:iCs/>
          <w:color w:val="0C2951"/>
          <w:sz w:val="24"/>
          <w:szCs w:val="24"/>
          <w:u w:val="single"/>
        </w:rPr>
        <w:t>, with a 4</w:t>
      </w:r>
      <w:r w:rsidR="00935889" w:rsidRPr="002950F3">
        <w:rPr>
          <w:rFonts w:eastAsia="Times New Roman" w:cs="Arial"/>
          <w:bCs/>
          <w:iCs/>
          <w:color w:val="0C2951"/>
          <w:sz w:val="24"/>
          <w:szCs w:val="24"/>
          <w:u w:val="single"/>
        </w:rPr>
        <w:t>.2</w:t>
      </w:r>
      <w:r w:rsidR="00FF1512" w:rsidRPr="002950F3">
        <w:rPr>
          <w:rFonts w:eastAsia="Times New Roman" w:cs="Arial"/>
          <w:bCs/>
          <w:iCs/>
          <w:color w:val="0C2951"/>
          <w:sz w:val="24"/>
          <w:szCs w:val="24"/>
          <w:u w:val="single"/>
        </w:rPr>
        <w:t>7</w:t>
      </w:r>
      <w:r w:rsidR="00B30953" w:rsidRPr="002950F3">
        <w:rPr>
          <w:rFonts w:eastAsia="Times New Roman" w:cs="Arial"/>
          <w:bCs/>
          <w:iCs/>
          <w:color w:val="0C2951"/>
          <w:sz w:val="24"/>
          <w:szCs w:val="24"/>
          <w:u w:val="single"/>
        </w:rPr>
        <w:t>6</w:t>
      </w:r>
      <w:r w:rsidRPr="002950F3">
        <w:rPr>
          <w:rFonts w:eastAsia="Times New Roman" w:cs="Arial"/>
          <w:bCs/>
          <w:iCs/>
          <w:color w:val="0C2951"/>
          <w:sz w:val="24"/>
          <w:szCs w:val="24"/>
          <w:u w:val="single"/>
        </w:rPr>
        <w:t>% processing fee</w:t>
      </w:r>
      <w:r w:rsidRPr="002950F3">
        <w:rPr>
          <w:rFonts w:eastAsia="Times New Roman" w:cs="Arial"/>
          <w:bCs/>
          <w:color w:val="333333"/>
          <w:sz w:val="24"/>
          <w:szCs w:val="24"/>
          <w:u w:val="single"/>
        </w:rPr>
        <w:t>.</w:t>
      </w:r>
      <w:r w:rsidRPr="002950F3">
        <w:rPr>
          <w:rFonts w:eastAsia="Times New Roman" w:cs="Arial"/>
          <w:bCs/>
          <w:color w:val="333333"/>
          <w:sz w:val="24"/>
          <w:szCs w:val="24"/>
        </w:rPr>
        <w:t xml:space="preserve"> Interest is charged during all periods, beginning on the date of the first loan disbursement.</w:t>
      </w:r>
    </w:p>
    <w:p w:rsidR="00E72747" w:rsidRPr="002950F3" w:rsidRDefault="00E72747" w:rsidP="002C09D7">
      <w:pPr>
        <w:pStyle w:val="ListParagraph"/>
        <w:numPr>
          <w:ilvl w:val="0"/>
          <w:numId w:val="6"/>
        </w:numPr>
        <w:shd w:val="clear" w:color="auto" w:fill="FFFFFF"/>
        <w:spacing w:after="0" w:line="240" w:lineRule="auto"/>
        <w:rPr>
          <w:rFonts w:eastAsia="Times New Roman" w:cs="Arial"/>
          <w:color w:val="333333"/>
          <w:sz w:val="24"/>
          <w:szCs w:val="24"/>
        </w:rPr>
      </w:pPr>
      <w:r w:rsidRPr="002950F3">
        <w:rPr>
          <w:rFonts w:eastAsia="Times New Roman" w:cs="Arial"/>
          <w:bCs/>
          <w:color w:val="333333"/>
          <w:sz w:val="24"/>
          <w:szCs w:val="24"/>
        </w:rPr>
        <w:t xml:space="preserve">Repayment of the loan begins 60-days after the loan is completely disbursed for the year. </w:t>
      </w:r>
    </w:p>
    <w:p w:rsidR="00F83014" w:rsidRPr="002950F3" w:rsidRDefault="00F83014" w:rsidP="002C09D7">
      <w:pPr>
        <w:pStyle w:val="ListParagraph"/>
        <w:numPr>
          <w:ilvl w:val="0"/>
          <w:numId w:val="6"/>
        </w:numPr>
        <w:shd w:val="clear" w:color="auto" w:fill="FFFFFF"/>
        <w:spacing w:after="0" w:line="240" w:lineRule="auto"/>
        <w:rPr>
          <w:rFonts w:eastAsia="Times New Roman" w:cs="Arial"/>
          <w:color w:val="333333"/>
          <w:sz w:val="24"/>
          <w:szCs w:val="24"/>
        </w:rPr>
      </w:pPr>
      <w:r w:rsidRPr="002950F3">
        <w:rPr>
          <w:rFonts w:eastAsia="Times New Roman" w:cs="Arial"/>
          <w:bCs/>
          <w:color w:val="333333"/>
          <w:sz w:val="24"/>
          <w:szCs w:val="24"/>
        </w:rPr>
        <w:t xml:space="preserve">Parent PLUS Loan borrowers may borrow up to the amount of the school-determined cost of attendance minus any other financial aid the student is receiving.  </w:t>
      </w:r>
    </w:p>
    <w:p w:rsidR="00D31C28" w:rsidRPr="002950F3" w:rsidRDefault="00F83014" w:rsidP="00D31C28">
      <w:pPr>
        <w:shd w:val="clear" w:color="auto" w:fill="FFFFFF"/>
        <w:spacing w:before="100" w:beforeAutospacing="1" w:after="100" w:afterAutospacing="1" w:line="240" w:lineRule="auto"/>
        <w:rPr>
          <w:rFonts w:eastAsia="Times New Roman" w:cs="Arial"/>
          <w:sz w:val="28"/>
          <w:szCs w:val="28"/>
        </w:rPr>
      </w:pPr>
      <w:r w:rsidRPr="002950F3">
        <w:rPr>
          <w:rFonts w:eastAsia="Times New Roman" w:cs="Arial"/>
          <w:bCs/>
          <w:sz w:val="28"/>
          <w:szCs w:val="28"/>
          <w:u w:val="single"/>
        </w:rPr>
        <w:t>IMPORTANT NOTE</w:t>
      </w:r>
      <w:r w:rsidR="00D31C28" w:rsidRPr="002950F3">
        <w:rPr>
          <w:rFonts w:eastAsia="Times New Roman" w:cs="Arial"/>
          <w:bCs/>
          <w:sz w:val="28"/>
          <w:szCs w:val="28"/>
          <w:u w:val="single"/>
        </w:rPr>
        <w:t>:</w:t>
      </w:r>
      <w:r w:rsidR="00D31C28" w:rsidRPr="002950F3">
        <w:rPr>
          <w:rFonts w:eastAsia="Times New Roman" w:cs="Arial"/>
          <w:bCs/>
          <w:sz w:val="28"/>
          <w:szCs w:val="28"/>
        </w:rPr>
        <w:t xml:space="preserve">  All </w:t>
      </w:r>
      <w:r w:rsidR="00E059B6" w:rsidRPr="002950F3">
        <w:rPr>
          <w:rFonts w:eastAsia="Times New Roman" w:cs="Arial"/>
          <w:bCs/>
          <w:sz w:val="28"/>
          <w:szCs w:val="28"/>
        </w:rPr>
        <w:t xml:space="preserve">College of the Mainland (COM) </w:t>
      </w:r>
      <w:r w:rsidR="00D31C28" w:rsidRPr="002950F3">
        <w:rPr>
          <w:rFonts w:eastAsia="Times New Roman" w:cs="Arial"/>
          <w:bCs/>
          <w:sz w:val="28"/>
          <w:szCs w:val="28"/>
        </w:rPr>
        <w:t xml:space="preserve">student loans </w:t>
      </w:r>
      <w:r w:rsidR="00E059B6" w:rsidRPr="002950F3">
        <w:rPr>
          <w:rFonts w:eastAsia="Times New Roman" w:cs="Arial"/>
          <w:bCs/>
          <w:sz w:val="28"/>
          <w:szCs w:val="28"/>
        </w:rPr>
        <w:t xml:space="preserve">refunds </w:t>
      </w:r>
      <w:r w:rsidR="003F4711" w:rsidRPr="002950F3">
        <w:rPr>
          <w:rFonts w:eastAsia="Times New Roman" w:cs="Arial"/>
          <w:bCs/>
          <w:sz w:val="28"/>
          <w:szCs w:val="28"/>
        </w:rPr>
        <w:t>will be</w:t>
      </w:r>
      <w:r w:rsidR="00D31C28" w:rsidRPr="002950F3">
        <w:rPr>
          <w:rFonts w:eastAsia="Times New Roman" w:cs="Arial"/>
          <w:bCs/>
          <w:sz w:val="28"/>
          <w:szCs w:val="28"/>
        </w:rPr>
        <w:t xml:space="preserve"> disbursed in two </w:t>
      </w:r>
      <w:r w:rsidR="00935889" w:rsidRPr="002950F3">
        <w:rPr>
          <w:rFonts w:eastAsia="Times New Roman" w:cs="Arial"/>
          <w:bCs/>
          <w:sz w:val="28"/>
          <w:szCs w:val="28"/>
        </w:rPr>
        <w:t>disbursements</w:t>
      </w:r>
      <w:r w:rsidR="00D31C28" w:rsidRPr="002950F3">
        <w:rPr>
          <w:rFonts w:eastAsia="Times New Roman" w:cs="Arial"/>
          <w:bCs/>
          <w:sz w:val="28"/>
          <w:szCs w:val="28"/>
        </w:rPr>
        <w:t xml:space="preserve"> per semester (</w:t>
      </w:r>
      <w:r w:rsidR="00935889" w:rsidRPr="002950F3">
        <w:rPr>
          <w:rFonts w:eastAsia="Times New Roman" w:cs="Arial"/>
          <w:bCs/>
          <w:sz w:val="28"/>
          <w:szCs w:val="28"/>
        </w:rPr>
        <w:t>two for the fall, two for the spring, and two for summer)</w:t>
      </w:r>
      <w:r w:rsidR="00D31C28" w:rsidRPr="002950F3">
        <w:rPr>
          <w:rFonts w:eastAsia="Times New Roman" w:cs="Arial"/>
          <w:bCs/>
          <w:sz w:val="28"/>
          <w:szCs w:val="28"/>
        </w:rPr>
        <w:t>.</w:t>
      </w:r>
      <w:r w:rsidR="002950F3">
        <w:rPr>
          <w:rFonts w:eastAsia="Times New Roman" w:cs="Arial"/>
          <w:bCs/>
          <w:sz w:val="28"/>
          <w:szCs w:val="28"/>
        </w:rPr>
        <w:t xml:space="preserve"> </w:t>
      </w:r>
      <w:r w:rsidR="00D31C28" w:rsidRPr="002950F3">
        <w:rPr>
          <w:rFonts w:eastAsia="Times New Roman" w:cs="Arial"/>
          <w:bCs/>
          <w:sz w:val="28"/>
          <w:szCs w:val="28"/>
        </w:rPr>
        <w:t>In addition, federal law requires that</w:t>
      </w:r>
      <w:r w:rsidRPr="002950F3">
        <w:rPr>
          <w:rFonts w:eastAsia="Times New Roman" w:cs="Arial"/>
          <w:bCs/>
          <w:sz w:val="28"/>
          <w:szCs w:val="28"/>
        </w:rPr>
        <w:t xml:space="preserve"> </w:t>
      </w:r>
      <w:r w:rsidR="00E059B6" w:rsidRPr="002950F3">
        <w:rPr>
          <w:rFonts w:eastAsia="Times New Roman" w:cs="Arial"/>
          <w:bCs/>
          <w:sz w:val="28"/>
          <w:szCs w:val="28"/>
        </w:rPr>
        <w:t xml:space="preserve">COM </w:t>
      </w:r>
      <w:r w:rsidRPr="002950F3">
        <w:rPr>
          <w:rFonts w:eastAsia="Times New Roman" w:cs="Arial"/>
          <w:bCs/>
          <w:sz w:val="28"/>
          <w:szCs w:val="28"/>
        </w:rPr>
        <w:t xml:space="preserve">hold the first disbursement of the loan for all first-time </w:t>
      </w:r>
      <w:r w:rsidR="00A73E28" w:rsidRPr="002950F3">
        <w:rPr>
          <w:rFonts w:eastAsia="Times New Roman" w:cs="Arial"/>
          <w:bCs/>
          <w:sz w:val="28"/>
          <w:szCs w:val="28"/>
        </w:rPr>
        <w:t>students</w:t>
      </w:r>
      <w:r w:rsidR="00E059B6" w:rsidRPr="002950F3">
        <w:rPr>
          <w:rFonts w:eastAsia="Times New Roman" w:cs="Arial"/>
          <w:bCs/>
          <w:sz w:val="28"/>
          <w:szCs w:val="28"/>
        </w:rPr>
        <w:t xml:space="preserve">, first-time borrowers at COM </w:t>
      </w:r>
      <w:r w:rsidR="00D31C28" w:rsidRPr="002950F3">
        <w:rPr>
          <w:rFonts w:eastAsia="Times New Roman" w:cs="Arial"/>
          <w:bCs/>
          <w:sz w:val="28"/>
          <w:szCs w:val="28"/>
        </w:rPr>
        <w:t>until 30</w:t>
      </w:r>
      <w:r w:rsidR="00396288" w:rsidRPr="002950F3">
        <w:rPr>
          <w:rFonts w:eastAsia="Times New Roman" w:cs="Arial"/>
          <w:bCs/>
          <w:sz w:val="28"/>
          <w:szCs w:val="28"/>
        </w:rPr>
        <w:t>-</w:t>
      </w:r>
      <w:r w:rsidR="00D31C28" w:rsidRPr="002950F3">
        <w:rPr>
          <w:rFonts w:eastAsia="Times New Roman" w:cs="Arial"/>
          <w:bCs/>
          <w:sz w:val="28"/>
          <w:szCs w:val="28"/>
        </w:rPr>
        <w:t xml:space="preserve">days after </w:t>
      </w:r>
      <w:r w:rsidRPr="002950F3">
        <w:rPr>
          <w:rFonts w:eastAsia="Times New Roman" w:cs="Arial"/>
          <w:bCs/>
          <w:sz w:val="28"/>
          <w:szCs w:val="28"/>
        </w:rPr>
        <w:t>the first day of classes</w:t>
      </w:r>
      <w:r w:rsidR="002950F3">
        <w:rPr>
          <w:rFonts w:eastAsia="Times New Roman" w:cs="Arial"/>
          <w:bCs/>
          <w:sz w:val="28"/>
          <w:szCs w:val="28"/>
        </w:rPr>
        <w:t>. </w:t>
      </w:r>
      <w:r w:rsidR="00A00711" w:rsidRPr="002950F3">
        <w:rPr>
          <w:rFonts w:eastAsia="Times New Roman" w:cs="Arial"/>
          <w:bCs/>
          <w:sz w:val="28"/>
          <w:szCs w:val="28"/>
        </w:rPr>
        <w:t>Please keep this information in mind when looking for your refunds.</w:t>
      </w:r>
      <w:r w:rsidR="00D31C28" w:rsidRPr="002950F3">
        <w:rPr>
          <w:rFonts w:eastAsia="Times New Roman" w:cs="Arial"/>
          <w:bCs/>
          <w:sz w:val="28"/>
          <w:szCs w:val="28"/>
        </w:rPr>
        <w:t xml:space="preserve">  </w:t>
      </w:r>
    </w:p>
    <w:p w:rsidR="00D31C28" w:rsidRDefault="00D31C28" w:rsidP="00965828">
      <w:pPr>
        <w:spacing w:line="240" w:lineRule="auto"/>
        <w:rPr>
          <w:sz w:val="24"/>
          <w:szCs w:val="24"/>
        </w:rPr>
      </w:pPr>
    </w:p>
    <w:sectPr w:rsidR="00D31C28" w:rsidSect="003B0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C6B"/>
    <w:multiLevelType w:val="hybridMultilevel"/>
    <w:tmpl w:val="A7AE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C3B92"/>
    <w:multiLevelType w:val="hybridMultilevel"/>
    <w:tmpl w:val="3BE65C6E"/>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2">
    <w:nsid w:val="28A452B1"/>
    <w:multiLevelType w:val="multilevel"/>
    <w:tmpl w:val="DE642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8C1EA3"/>
    <w:multiLevelType w:val="hybridMultilevel"/>
    <w:tmpl w:val="1A463C7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
    <w:nsid w:val="419657FF"/>
    <w:multiLevelType w:val="hybridMultilevel"/>
    <w:tmpl w:val="40BA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C7778"/>
    <w:multiLevelType w:val="hybridMultilevel"/>
    <w:tmpl w:val="2166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28"/>
    <w:rsid w:val="00030C89"/>
    <w:rsid w:val="00120D09"/>
    <w:rsid w:val="001216E1"/>
    <w:rsid w:val="0015279A"/>
    <w:rsid w:val="001941CA"/>
    <w:rsid w:val="00275184"/>
    <w:rsid w:val="00293E54"/>
    <w:rsid w:val="002950F3"/>
    <w:rsid w:val="002C09D7"/>
    <w:rsid w:val="00372F0C"/>
    <w:rsid w:val="00393FAB"/>
    <w:rsid w:val="00396288"/>
    <w:rsid w:val="003B03DC"/>
    <w:rsid w:val="003F4711"/>
    <w:rsid w:val="003F4B77"/>
    <w:rsid w:val="0048405F"/>
    <w:rsid w:val="004B2097"/>
    <w:rsid w:val="0058197F"/>
    <w:rsid w:val="005A0E79"/>
    <w:rsid w:val="006467DC"/>
    <w:rsid w:val="00716A16"/>
    <w:rsid w:val="007541C4"/>
    <w:rsid w:val="007D1615"/>
    <w:rsid w:val="007F3E0D"/>
    <w:rsid w:val="008331D7"/>
    <w:rsid w:val="00877348"/>
    <w:rsid w:val="008E72CE"/>
    <w:rsid w:val="008F1C5D"/>
    <w:rsid w:val="008F4078"/>
    <w:rsid w:val="00901FBD"/>
    <w:rsid w:val="00935889"/>
    <w:rsid w:val="009606DA"/>
    <w:rsid w:val="00965828"/>
    <w:rsid w:val="009F3F74"/>
    <w:rsid w:val="009F7ED7"/>
    <w:rsid w:val="00A00711"/>
    <w:rsid w:val="00A73E28"/>
    <w:rsid w:val="00B30953"/>
    <w:rsid w:val="00B32D6E"/>
    <w:rsid w:val="00B677D5"/>
    <w:rsid w:val="00BF35DA"/>
    <w:rsid w:val="00C205A5"/>
    <w:rsid w:val="00C30827"/>
    <w:rsid w:val="00CC6AC5"/>
    <w:rsid w:val="00D157DD"/>
    <w:rsid w:val="00D31C28"/>
    <w:rsid w:val="00E059B6"/>
    <w:rsid w:val="00E72747"/>
    <w:rsid w:val="00EE2CD5"/>
    <w:rsid w:val="00F350A0"/>
    <w:rsid w:val="00F41C2E"/>
    <w:rsid w:val="00F72F25"/>
    <w:rsid w:val="00F83014"/>
    <w:rsid w:val="00F8533E"/>
    <w:rsid w:val="00FB0BB6"/>
    <w:rsid w:val="00FB79E7"/>
    <w:rsid w:val="00FF1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21">
    <w:name w:val="header21"/>
    <w:basedOn w:val="DefaultParagraphFont"/>
    <w:rsid w:val="00D31C28"/>
    <w:rPr>
      <w:rFonts w:ascii="Arial" w:hAnsi="Arial" w:cs="Arial" w:hint="default"/>
      <w:b/>
      <w:bCs/>
      <w:color w:val="0C2951"/>
      <w:sz w:val="36"/>
      <w:szCs w:val="36"/>
    </w:rPr>
  </w:style>
  <w:style w:type="character" w:styleId="Emphasis">
    <w:name w:val="Emphasis"/>
    <w:basedOn w:val="DefaultParagraphFont"/>
    <w:uiPriority w:val="20"/>
    <w:qFormat/>
    <w:rsid w:val="00D31C28"/>
    <w:rPr>
      <w:i/>
      <w:iCs/>
    </w:rPr>
  </w:style>
  <w:style w:type="character" w:customStyle="1" w:styleId="header31">
    <w:name w:val="header31"/>
    <w:basedOn w:val="DefaultParagraphFont"/>
    <w:rsid w:val="00D31C28"/>
    <w:rPr>
      <w:rFonts w:ascii="Arial" w:hAnsi="Arial" w:cs="Arial" w:hint="default"/>
      <w:b/>
      <w:bCs/>
      <w:color w:val="0C2951"/>
      <w:sz w:val="24"/>
      <w:szCs w:val="24"/>
    </w:rPr>
  </w:style>
  <w:style w:type="character" w:styleId="Strong">
    <w:name w:val="Strong"/>
    <w:basedOn w:val="DefaultParagraphFont"/>
    <w:uiPriority w:val="22"/>
    <w:qFormat/>
    <w:rsid w:val="00D31C28"/>
    <w:rPr>
      <w:b/>
      <w:bCs/>
    </w:rPr>
  </w:style>
  <w:style w:type="character" w:customStyle="1" w:styleId="header41">
    <w:name w:val="header41"/>
    <w:basedOn w:val="DefaultParagraphFont"/>
    <w:rsid w:val="00D31C28"/>
    <w:rPr>
      <w:rFonts w:ascii="Arial" w:hAnsi="Arial" w:cs="Arial" w:hint="default"/>
      <w:b/>
      <w:bCs/>
      <w:color w:val="333333"/>
      <w:sz w:val="24"/>
      <w:szCs w:val="24"/>
    </w:rPr>
  </w:style>
  <w:style w:type="character" w:customStyle="1" w:styleId="redheading11">
    <w:name w:val="redheading11"/>
    <w:basedOn w:val="DefaultParagraphFont"/>
    <w:rsid w:val="00D31C28"/>
    <w:rPr>
      <w:rFonts w:ascii="Arial" w:hAnsi="Arial" w:cs="Arial" w:hint="default"/>
      <w:b/>
      <w:bCs/>
      <w:color w:val="990000"/>
      <w:sz w:val="24"/>
      <w:szCs w:val="24"/>
    </w:rPr>
  </w:style>
  <w:style w:type="character" w:styleId="Hyperlink">
    <w:name w:val="Hyperlink"/>
    <w:basedOn w:val="DefaultParagraphFont"/>
    <w:uiPriority w:val="99"/>
    <w:unhideWhenUsed/>
    <w:rsid w:val="005A0E79"/>
    <w:rPr>
      <w:color w:val="0000FF" w:themeColor="hyperlink"/>
      <w:u w:val="single"/>
    </w:rPr>
  </w:style>
  <w:style w:type="paragraph" w:styleId="ListParagraph">
    <w:name w:val="List Paragraph"/>
    <w:basedOn w:val="Normal"/>
    <w:uiPriority w:val="34"/>
    <w:qFormat/>
    <w:rsid w:val="00372F0C"/>
    <w:pPr>
      <w:ind w:left="720"/>
      <w:contextualSpacing/>
    </w:pPr>
  </w:style>
  <w:style w:type="paragraph" w:styleId="BalloonText">
    <w:name w:val="Balloon Text"/>
    <w:basedOn w:val="Normal"/>
    <w:link w:val="BalloonTextChar"/>
    <w:uiPriority w:val="99"/>
    <w:semiHidden/>
    <w:unhideWhenUsed/>
    <w:rsid w:val="0093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8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C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21">
    <w:name w:val="header21"/>
    <w:basedOn w:val="DefaultParagraphFont"/>
    <w:rsid w:val="00D31C28"/>
    <w:rPr>
      <w:rFonts w:ascii="Arial" w:hAnsi="Arial" w:cs="Arial" w:hint="default"/>
      <w:b/>
      <w:bCs/>
      <w:color w:val="0C2951"/>
      <w:sz w:val="36"/>
      <w:szCs w:val="36"/>
    </w:rPr>
  </w:style>
  <w:style w:type="character" w:styleId="Emphasis">
    <w:name w:val="Emphasis"/>
    <w:basedOn w:val="DefaultParagraphFont"/>
    <w:uiPriority w:val="20"/>
    <w:qFormat/>
    <w:rsid w:val="00D31C28"/>
    <w:rPr>
      <w:i/>
      <w:iCs/>
    </w:rPr>
  </w:style>
  <w:style w:type="character" w:customStyle="1" w:styleId="header31">
    <w:name w:val="header31"/>
    <w:basedOn w:val="DefaultParagraphFont"/>
    <w:rsid w:val="00D31C28"/>
    <w:rPr>
      <w:rFonts w:ascii="Arial" w:hAnsi="Arial" w:cs="Arial" w:hint="default"/>
      <w:b/>
      <w:bCs/>
      <w:color w:val="0C2951"/>
      <w:sz w:val="24"/>
      <w:szCs w:val="24"/>
    </w:rPr>
  </w:style>
  <w:style w:type="character" w:styleId="Strong">
    <w:name w:val="Strong"/>
    <w:basedOn w:val="DefaultParagraphFont"/>
    <w:uiPriority w:val="22"/>
    <w:qFormat/>
    <w:rsid w:val="00D31C28"/>
    <w:rPr>
      <w:b/>
      <w:bCs/>
    </w:rPr>
  </w:style>
  <w:style w:type="character" w:customStyle="1" w:styleId="header41">
    <w:name w:val="header41"/>
    <w:basedOn w:val="DefaultParagraphFont"/>
    <w:rsid w:val="00D31C28"/>
    <w:rPr>
      <w:rFonts w:ascii="Arial" w:hAnsi="Arial" w:cs="Arial" w:hint="default"/>
      <w:b/>
      <w:bCs/>
      <w:color w:val="333333"/>
      <w:sz w:val="24"/>
      <w:szCs w:val="24"/>
    </w:rPr>
  </w:style>
  <w:style w:type="character" w:customStyle="1" w:styleId="redheading11">
    <w:name w:val="redheading11"/>
    <w:basedOn w:val="DefaultParagraphFont"/>
    <w:rsid w:val="00D31C28"/>
    <w:rPr>
      <w:rFonts w:ascii="Arial" w:hAnsi="Arial" w:cs="Arial" w:hint="default"/>
      <w:b/>
      <w:bCs/>
      <w:color w:val="990000"/>
      <w:sz w:val="24"/>
      <w:szCs w:val="24"/>
    </w:rPr>
  </w:style>
  <w:style w:type="character" w:styleId="Hyperlink">
    <w:name w:val="Hyperlink"/>
    <w:basedOn w:val="DefaultParagraphFont"/>
    <w:uiPriority w:val="99"/>
    <w:unhideWhenUsed/>
    <w:rsid w:val="005A0E79"/>
    <w:rPr>
      <w:color w:val="0000FF" w:themeColor="hyperlink"/>
      <w:u w:val="single"/>
    </w:rPr>
  </w:style>
  <w:style w:type="paragraph" w:styleId="ListParagraph">
    <w:name w:val="List Paragraph"/>
    <w:basedOn w:val="Normal"/>
    <w:uiPriority w:val="34"/>
    <w:qFormat/>
    <w:rsid w:val="00372F0C"/>
    <w:pPr>
      <w:ind w:left="720"/>
      <w:contextualSpacing/>
    </w:pPr>
  </w:style>
  <w:style w:type="paragraph" w:styleId="BalloonText">
    <w:name w:val="Balloon Text"/>
    <w:basedOn w:val="Normal"/>
    <w:link w:val="BalloonTextChar"/>
    <w:uiPriority w:val="99"/>
    <w:semiHidden/>
    <w:unhideWhenUsed/>
    <w:rsid w:val="00935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4730">
      <w:bodyDiv w:val="1"/>
      <w:marLeft w:val="17"/>
      <w:marRight w:val="17"/>
      <w:marTop w:val="17"/>
      <w:marBottom w:val="0"/>
      <w:divBdr>
        <w:top w:val="none" w:sz="0" w:space="0" w:color="auto"/>
        <w:left w:val="none" w:sz="0" w:space="0" w:color="auto"/>
        <w:bottom w:val="none" w:sz="0" w:space="0" w:color="auto"/>
        <w:right w:val="none" w:sz="0" w:space="0" w:color="auto"/>
      </w:divBdr>
      <w:divsChild>
        <w:div w:id="439564866">
          <w:marLeft w:val="0"/>
          <w:marRight w:val="0"/>
          <w:marTop w:val="0"/>
          <w:marBottom w:val="0"/>
          <w:divBdr>
            <w:top w:val="none" w:sz="0" w:space="0" w:color="auto"/>
            <w:left w:val="single" w:sz="6" w:space="0" w:color="DBDBDB"/>
            <w:bottom w:val="single" w:sz="12" w:space="0" w:color="C9C9C9"/>
            <w:right w:val="single" w:sz="6" w:space="0" w:color="DBDBDB"/>
          </w:divBdr>
          <w:divsChild>
            <w:div w:id="19415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3191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cgordon</dc:creator>
  <cp:lastModifiedBy>Rebecca Sauer</cp:lastModifiedBy>
  <cp:revision>2</cp:revision>
  <cp:lastPrinted>2015-08-27T13:51:00Z</cp:lastPrinted>
  <dcterms:created xsi:type="dcterms:W3CDTF">2016-12-09T14:58:00Z</dcterms:created>
  <dcterms:modified xsi:type="dcterms:W3CDTF">2016-12-09T14:58:00Z</dcterms:modified>
</cp:coreProperties>
</file>