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0" w:rsidRDefault="00724570">
      <w:pPr>
        <w:spacing w:before="9"/>
        <w:rPr>
          <w:rFonts w:ascii="Times New Roman" w:eastAsia="Times New Roman" w:hAnsi="Times New Roman" w:cs="Times New Roman"/>
          <w:sz w:val="14"/>
          <w:szCs w:val="14"/>
        </w:rPr>
      </w:pPr>
      <w:bookmarkStart w:id="0" w:name="_GoBack"/>
      <w:bookmarkEnd w:id="0"/>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724570">
      <w:pPr>
        <w:spacing w:before="6"/>
        <w:rPr>
          <w:rFonts w:ascii="Times New Roman" w:eastAsia="Times New Roman" w:hAnsi="Times New Roman" w:cs="Times New Roman"/>
          <w:sz w:val="21"/>
          <w:szCs w:val="21"/>
        </w:rPr>
      </w:pPr>
    </w:p>
    <w:p w:rsidR="00724570" w:rsidRDefault="006B791B">
      <w:pPr>
        <w:spacing w:line="670" w:lineRule="exact"/>
        <w:ind w:left="1972" w:right="1934"/>
        <w:jc w:val="center"/>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Pr>
          <w:rFonts w:ascii="Calibri"/>
          <w:spacing w:val="-20"/>
          <w:sz w:val="56"/>
        </w:rPr>
        <w:t xml:space="preserve"> </w:t>
      </w:r>
      <w:r>
        <w:rPr>
          <w:rFonts w:ascii="Calibri"/>
          <w:sz w:val="56"/>
        </w:rPr>
        <w:t>Management</w:t>
      </w:r>
    </w:p>
    <w:p w:rsidR="00724570" w:rsidRDefault="00576EC1">
      <w:pPr>
        <w:spacing w:before="107"/>
        <w:ind w:left="1967" w:right="1934"/>
        <w:jc w:val="center"/>
        <w:rPr>
          <w:rFonts w:ascii="Calibri" w:eastAsia="Calibri" w:hAnsi="Calibri" w:cs="Calibri"/>
          <w:sz w:val="36"/>
          <w:szCs w:val="36"/>
        </w:rPr>
      </w:pPr>
      <w:r>
        <w:rPr>
          <w:rFonts w:ascii="Calibri"/>
          <w:spacing w:val="-1"/>
          <w:sz w:val="36"/>
        </w:rPr>
        <w:t>2015</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162D08" w:rsidRDefault="006B791B">
      <w:pPr>
        <w:pStyle w:val="BodyText"/>
        <w:spacing w:before="261" w:line="241" w:lineRule="auto"/>
        <w:ind w:right="151"/>
        <w:rPr>
          <w:rFonts w:cs="Times New Roman"/>
          <w:sz w:val="22"/>
          <w:szCs w:val="22"/>
        </w:rPr>
      </w:pPr>
      <w:r w:rsidRPr="00162D08">
        <w:rPr>
          <w:rFonts w:cs="Times New Roman"/>
          <w:spacing w:val="-1"/>
          <w:sz w:val="22"/>
          <w:szCs w:val="22"/>
        </w:rPr>
        <w:t xml:space="preserve">The </w:t>
      </w:r>
      <w:r w:rsidRPr="00162D08">
        <w:rPr>
          <w:rFonts w:cs="Times New Roman"/>
          <w:sz w:val="22"/>
          <w:szCs w:val="22"/>
        </w:rPr>
        <w:t xml:space="preserve">Center </w:t>
      </w:r>
      <w:r w:rsidRPr="00162D08">
        <w:rPr>
          <w:rFonts w:cs="Times New Roman"/>
          <w:spacing w:val="-1"/>
          <w:sz w:val="22"/>
          <w:szCs w:val="22"/>
        </w:rPr>
        <w:t>for</w:t>
      </w:r>
      <w:r w:rsidRPr="00162D08">
        <w:rPr>
          <w:rFonts w:cs="Times New Roman"/>
          <w:sz w:val="22"/>
          <w:szCs w:val="22"/>
        </w:rPr>
        <w:t xml:space="preserve"> Risk</w:t>
      </w:r>
      <w:r w:rsidRPr="00162D08">
        <w:rPr>
          <w:rFonts w:cs="Times New Roman"/>
          <w:spacing w:val="-1"/>
          <w:sz w:val="22"/>
          <w:szCs w:val="22"/>
        </w:rPr>
        <w:t xml:space="preserve"> Management</w:t>
      </w:r>
      <w:r w:rsidRPr="00162D08">
        <w:rPr>
          <w:rFonts w:cs="Times New Roman"/>
          <w:sz w:val="22"/>
          <w:szCs w:val="22"/>
        </w:rPr>
        <w:t xml:space="preserve"> </w:t>
      </w:r>
      <w:r w:rsidRPr="00162D08">
        <w:rPr>
          <w:rFonts w:cs="Times New Roman"/>
          <w:spacing w:val="-1"/>
          <w:sz w:val="22"/>
          <w:szCs w:val="22"/>
        </w:rPr>
        <w:t>safety</w:t>
      </w:r>
      <w:r w:rsidRPr="00162D08">
        <w:rPr>
          <w:rFonts w:cs="Times New Roman"/>
          <w:spacing w:val="-4"/>
          <w:sz w:val="22"/>
          <w:szCs w:val="22"/>
        </w:rPr>
        <w:t xml:space="preserve"> </w:t>
      </w:r>
      <w:r w:rsidRPr="00162D08">
        <w:rPr>
          <w:rFonts w:cs="Times New Roman"/>
          <w:sz w:val="22"/>
          <w:szCs w:val="22"/>
        </w:rPr>
        <w:t>training</w:t>
      </w:r>
      <w:r w:rsidRPr="00162D08">
        <w:rPr>
          <w:rFonts w:cs="Times New Roman"/>
          <w:spacing w:val="-1"/>
          <w:sz w:val="22"/>
          <w:szCs w:val="22"/>
        </w:rPr>
        <w:t xml:space="preserve"> classes</w:t>
      </w:r>
      <w:r w:rsidRPr="00162D08">
        <w:rPr>
          <w:rFonts w:cs="Times New Roman"/>
          <w:sz w:val="22"/>
          <w:szCs w:val="22"/>
        </w:rPr>
        <w:t xml:space="preserve"> are</w:t>
      </w:r>
      <w:r w:rsidRPr="00162D08">
        <w:rPr>
          <w:rFonts w:cs="Times New Roman"/>
          <w:spacing w:val="-1"/>
          <w:sz w:val="22"/>
          <w:szCs w:val="22"/>
        </w:rPr>
        <w:t xml:space="preserve"> offered</w:t>
      </w:r>
      <w:r w:rsidRPr="00162D08">
        <w:rPr>
          <w:rFonts w:cs="Times New Roman"/>
          <w:spacing w:val="3"/>
          <w:sz w:val="22"/>
          <w:szCs w:val="22"/>
        </w:rPr>
        <w:t xml:space="preserve"> </w:t>
      </w:r>
      <w:r w:rsidRPr="00162D08">
        <w:rPr>
          <w:rFonts w:cs="Times New Roman"/>
          <w:sz w:val="22"/>
          <w:szCs w:val="22"/>
        </w:rPr>
        <w:t xml:space="preserve">FREE </w:t>
      </w:r>
      <w:r w:rsidRPr="00162D08">
        <w:rPr>
          <w:rFonts w:cs="Times New Roman"/>
          <w:spacing w:val="-1"/>
          <w:sz w:val="22"/>
          <w:szCs w:val="22"/>
        </w:rPr>
        <w:t>to</w:t>
      </w:r>
      <w:r w:rsidRPr="00162D08">
        <w:rPr>
          <w:rFonts w:cs="Times New Roman"/>
          <w:spacing w:val="1"/>
          <w:sz w:val="22"/>
          <w:szCs w:val="22"/>
        </w:rPr>
        <w:t xml:space="preserve"> </w:t>
      </w:r>
      <w:r w:rsidRPr="00162D08">
        <w:rPr>
          <w:rFonts w:cs="Times New Roman"/>
          <w:spacing w:val="-1"/>
          <w:sz w:val="22"/>
          <w:szCs w:val="22"/>
        </w:rPr>
        <w:t xml:space="preserve">the </w:t>
      </w:r>
      <w:r w:rsidRPr="00162D08">
        <w:rPr>
          <w:rFonts w:cs="Times New Roman"/>
          <w:sz w:val="22"/>
          <w:szCs w:val="22"/>
        </w:rPr>
        <w:t>public</w:t>
      </w:r>
      <w:r w:rsidRPr="00162D08">
        <w:rPr>
          <w:rFonts w:cs="Times New Roman"/>
          <w:spacing w:val="-3"/>
          <w:sz w:val="22"/>
          <w:szCs w:val="22"/>
        </w:rPr>
        <w:t xml:space="preserve"> </w:t>
      </w:r>
      <w:r w:rsidRPr="00162D08">
        <w:rPr>
          <w:rFonts w:cs="Times New Roman"/>
          <w:spacing w:val="-1"/>
          <w:sz w:val="22"/>
          <w:szCs w:val="22"/>
        </w:rPr>
        <w:t>through</w:t>
      </w:r>
      <w:r w:rsidRPr="00162D08">
        <w:rPr>
          <w:rFonts w:cs="Times New Roman"/>
          <w:spacing w:val="1"/>
          <w:sz w:val="22"/>
          <w:szCs w:val="22"/>
        </w:rPr>
        <w:t xml:space="preserve"> </w:t>
      </w:r>
      <w:r w:rsidRPr="00162D08">
        <w:rPr>
          <w:rFonts w:cs="Times New Roman"/>
          <w:sz w:val="22"/>
          <w:szCs w:val="22"/>
        </w:rPr>
        <w:t>a</w:t>
      </w:r>
      <w:r w:rsidRPr="00162D08">
        <w:rPr>
          <w:rFonts w:cs="Times New Roman"/>
          <w:spacing w:val="-1"/>
          <w:sz w:val="22"/>
          <w:szCs w:val="22"/>
        </w:rPr>
        <w:t xml:space="preserve"> generous</w:t>
      </w:r>
      <w:r w:rsidRPr="00162D08">
        <w:rPr>
          <w:rFonts w:cs="Times New Roman"/>
          <w:sz w:val="22"/>
          <w:szCs w:val="22"/>
        </w:rPr>
        <w:t xml:space="preserve"> </w:t>
      </w:r>
      <w:r w:rsidRPr="00162D08">
        <w:rPr>
          <w:rFonts w:cs="Times New Roman"/>
          <w:spacing w:val="-1"/>
          <w:sz w:val="22"/>
          <w:szCs w:val="22"/>
        </w:rPr>
        <w:t>grant</w:t>
      </w:r>
      <w:r w:rsidRPr="00162D08">
        <w:rPr>
          <w:rFonts w:cs="Times New Roman"/>
          <w:sz w:val="22"/>
          <w:szCs w:val="22"/>
        </w:rPr>
        <w:t xml:space="preserve"> </w:t>
      </w:r>
      <w:r w:rsidRPr="00162D08">
        <w:rPr>
          <w:rFonts w:cs="Times New Roman"/>
          <w:spacing w:val="-1"/>
          <w:sz w:val="22"/>
          <w:szCs w:val="22"/>
        </w:rPr>
        <w:t>from</w:t>
      </w:r>
      <w:r w:rsidRPr="00162D08">
        <w:rPr>
          <w:rFonts w:cs="Times New Roman"/>
          <w:spacing w:val="-3"/>
          <w:sz w:val="22"/>
          <w:szCs w:val="22"/>
        </w:rPr>
        <w:t xml:space="preserve"> </w:t>
      </w:r>
      <w:r w:rsidRPr="00162D08">
        <w:rPr>
          <w:rFonts w:cs="Times New Roman"/>
          <w:sz w:val="22"/>
          <w:szCs w:val="22"/>
        </w:rPr>
        <w:t>the</w:t>
      </w:r>
      <w:r w:rsidRPr="00162D08">
        <w:rPr>
          <w:rFonts w:cs="Times New Roman"/>
          <w:spacing w:val="-1"/>
          <w:sz w:val="22"/>
          <w:szCs w:val="22"/>
        </w:rPr>
        <w:t xml:space="preserve"> Texas</w:t>
      </w:r>
      <w:r w:rsidRPr="00162D08">
        <w:rPr>
          <w:rFonts w:cs="Times New Roman"/>
          <w:spacing w:val="10"/>
          <w:sz w:val="22"/>
          <w:szCs w:val="22"/>
        </w:rPr>
        <w:t xml:space="preserve"> </w:t>
      </w:r>
      <w:r w:rsidRPr="00162D08">
        <w:rPr>
          <w:rFonts w:cs="Times New Roman"/>
          <w:spacing w:val="-1"/>
          <w:sz w:val="22"/>
          <w:szCs w:val="22"/>
        </w:rPr>
        <w:t>Mutual</w:t>
      </w:r>
      <w:r w:rsidRPr="00162D08">
        <w:rPr>
          <w:rFonts w:cs="Times New Roman"/>
          <w:spacing w:val="107"/>
          <w:sz w:val="22"/>
          <w:szCs w:val="22"/>
        </w:rPr>
        <w:t xml:space="preserve"> </w:t>
      </w:r>
      <w:r w:rsidRPr="00162D08">
        <w:rPr>
          <w:rFonts w:cs="Times New Roman"/>
          <w:sz w:val="22"/>
          <w:szCs w:val="22"/>
        </w:rPr>
        <w:t>Insurance</w:t>
      </w:r>
      <w:r w:rsidRPr="00162D08">
        <w:rPr>
          <w:rFonts w:cs="Times New Roman"/>
          <w:spacing w:val="-1"/>
          <w:sz w:val="22"/>
          <w:szCs w:val="22"/>
        </w:rPr>
        <w:t xml:space="preserve"> Company.</w:t>
      </w:r>
      <w:r w:rsidRPr="00162D08">
        <w:rPr>
          <w:rFonts w:cs="Times New Roman"/>
          <w:sz w:val="22"/>
          <w:szCs w:val="22"/>
        </w:rPr>
        <w:t xml:space="preserve"> </w:t>
      </w:r>
      <w:r w:rsidRPr="00162D08">
        <w:rPr>
          <w:rFonts w:cs="Times New Roman"/>
          <w:spacing w:val="1"/>
          <w:sz w:val="22"/>
          <w:szCs w:val="22"/>
        </w:rPr>
        <w:t xml:space="preserve"> </w:t>
      </w:r>
      <w:r w:rsidRPr="00162D08">
        <w:rPr>
          <w:rFonts w:cs="Times New Roman"/>
          <w:spacing w:val="-1"/>
          <w:sz w:val="22"/>
          <w:szCs w:val="22"/>
        </w:rPr>
        <w:t>All</w:t>
      </w:r>
      <w:r w:rsidRPr="00162D08">
        <w:rPr>
          <w:rFonts w:cs="Times New Roman"/>
          <w:sz w:val="22"/>
          <w:szCs w:val="22"/>
        </w:rPr>
        <w:t xml:space="preserve"> </w:t>
      </w:r>
      <w:r w:rsidRPr="00162D08">
        <w:rPr>
          <w:rFonts w:cs="Times New Roman"/>
          <w:spacing w:val="-1"/>
          <w:sz w:val="22"/>
          <w:szCs w:val="22"/>
        </w:rPr>
        <w:t>courses</w:t>
      </w:r>
      <w:r w:rsidRPr="00162D08">
        <w:rPr>
          <w:rFonts w:cs="Times New Roman"/>
          <w:sz w:val="22"/>
          <w:szCs w:val="22"/>
        </w:rPr>
        <w:t xml:space="preserve"> are</w:t>
      </w:r>
      <w:r w:rsidRPr="00162D08">
        <w:rPr>
          <w:rFonts w:cs="Times New Roman"/>
          <w:spacing w:val="-1"/>
          <w:sz w:val="22"/>
          <w:szCs w:val="22"/>
        </w:rPr>
        <w:t xml:space="preserve"> </w:t>
      </w:r>
      <w:r w:rsidRPr="00162D08">
        <w:rPr>
          <w:rFonts w:cs="Times New Roman"/>
          <w:sz w:val="22"/>
          <w:szCs w:val="22"/>
        </w:rPr>
        <w:t>scheduled</w:t>
      </w:r>
      <w:r w:rsidRPr="00162D08">
        <w:rPr>
          <w:rFonts w:cs="Times New Roman"/>
          <w:spacing w:val="1"/>
          <w:sz w:val="22"/>
          <w:szCs w:val="22"/>
        </w:rPr>
        <w:t xml:space="preserve"> </w:t>
      </w:r>
      <w:r w:rsidRPr="00162D08">
        <w:rPr>
          <w:rFonts w:cs="Times New Roman"/>
          <w:spacing w:val="-1"/>
          <w:sz w:val="22"/>
          <w:szCs w:val="22"/>
        </w:rPr>
        <w:t>from</w:t>
      </w:r>
      <w:r w:rsidRPr="00162D08">
        <w:rPr>
          <w:rFonts w:cs="Times New Roman"/>
          <w:spacing w:val="-3"/>
          <w:sz w:val="22"/>
          <w:szCs w:val="22"/>
        </w:rPr>
        <w:t xml:space="preserve"> </w:t>
      </w:r>
      <w:r w:rsidRPr="00162D08">
        <w:rPr>
          <w:rFonts w:cs="Times New Roman"/>
          <w:sz w:val="22"/>
          <w:szCs w:val="22"/>
        </w:rPr>
        <w:t>8:00</w:t>
      </w:r>
      <w:r w:rsidRPr="00162D08">
        <w:rPr>
          <w:rFonts w:cs="Times New Roman"/>
          <w:spacing w:val="1"/>
          <w:sz w:val="22"/>
          <w:szCs w:val="22"/>
        </w:rPr>
        <w:t xml:space="preserve"> </w:t>
      </w:r>
      <w:r w:rsidRPr="00162D08">
        <w:rPr>
          <w:rFonts w:cs="Times New Roman"/>
          <w:spacing w:val="-1"/>
          <w:sz w:val="22"/>
          <w:szCs w:val="22"/>
        </w:rPr>
        <w:t>am</w:t>
      </w:r>
      <w:r w:rsidRPr="00162D08">
        <w:rPr>
          <w:rFonts w:cs="Times New Roman"/>
          <w:spacing w:val="-3"/>
          <w:sz w:val="22"/>
          <w:szCs w:val="22"/>
        </w:rPr>
        <w:t xml:space="preserve"> </w:t>
      </w:r>
      <w:r w:rsidRPr="00162D08">
        <w:rPr>
          <w:rFonts w:cs="Times New Roman"/>
          <w:sz w:val="22"/>
          <w:szCs w:val="22"/>
        </w:rPr>
        <w:t>to</w:t>
      </w:r>
      <w:r w:rsidRPr="00162D08">
        <w:rPr>
          <w:rFonts w:cs="Times New Roman"/>
          <w:spacing w:val="1"/>
          <w:sz w:val="22"/>
          <w:szCs w:val="22"/>
        </w:rPr>
        <w:t xml:space="preserve"> </w:t>
      </w:r>
      <w:r w:rsidRPr="00162D08">
        <w:rPr>
          <w:rFonts w:cs="Times New Roman"/>
          <w:spacing w:val="-1"/>
          <w:sz w:val="22"/>
          <w:szCs w:val="22"/>
        </w:rPr>
        <w:t xml:space="preserve">5:00 </w:t>
      </w:r>
      <w:r w:rsidRPr="00162D08">
        <w:rPr>
          <w:rFonts w:cs="Times New Roman"/>
          <w:sz w:val="22"/>
          <w:szCs w:val="22"/>
        </w:rPr>
        <w:t>pm</w:t>
      </w:r>
      <w:r w:rsidRPr="00162D08">
        <w:rPr>
          <w:rFonts w:cs="Times New Roman"/>
          <w:spacing w:val="3"/>
          <w:sz w:val="22"/>
          <w:szCs w:val="22"/>
        </w:rPr>
        <w:t xml:space="preserve"> </w:t>
      </w:r>
      <w:r w:rsidRPr="00162D08">
        <w:rPr>
          <w:rFonts w:cs="Times New Roman"/>
          <w:sz w:val="22"/>
          <w:szCs w:val="22"/>
        </w:rPr>
        <w:t>on</w:t>
      </w:r>
      <w:r w:rsidRPr="00162D08">
        <w:rPr>
          <w:rFonts w:cs="Times New Roman"/>
          <w:spacing w:val="1"/>
          <w:sz w:val="22"/>
          <w:szCs w:val="22"/>
        </w:rPr>
        <w:t xml:space="preserve"> </w:t>
      </w:r>
      <w:r w:rsidRPr="00162D08">
        <w:rPr>
          <w:rFonts w:cs="Times New Roman"/>
          <w:spacing w:val="-1"/>
          <w:sz w:val="22"/>
          <w:szCs w:val="22"/>
        </w:rPr>
        <w:t xml:space="preserve">the </w:t>
      </w:r>
      <w:r w:rsidRPr="00162D08">
        <w:rPr>
          <w:rFonts w:cs="Times New Roman"/>
          <w:sz w:val="22"/>
          <w:szCs w:val="22"/>
        </w:rPr>
        <w:t>dates</w:t>
      </w:r>
      <w:r w:rsidRPr="00162D08">
        <w:rPr>
          <w:rFonts w:cs="Times New Roman"/>
          <w:spacing w:val="-1"/>
          <w:sz w:val="22"/>
          <w:szCs w:val="22"/>
        </w:rPr>
        <w:t xml:space="preserve"> </w:t>
      </w:r>
      <w:r w:rsidRPr="00162D08">
        <w:rPr>
          <w:rFonts w:cs="Times New Roman"/>
          <w:sz w:val="22"/>
          <w:szCs w:val="22"/>
        </w:rPr>
        <w:t>listed.</w:t>
      </w:r>
      <w:r w:rsidRPr="00162D08">
        <w:rPr>
          <w:rFonts w:cs="Times New Roman"/>
          <w:spacing w:val="43"/>
          <w:sz w:val="22"/>
          <w:szCs w:val="22"/>
        </w:rPr>
        <w:t xml:space="preserve"> </w:t>
      </w:r>
      <w:r w:rsidRPr="00162D08">
        <w:rPr>
          <w:rFonts w:cs="Times New Roman"/>
          <w:spacing w:val="-1"/>
          <w:sz w:val="22"/>
          <w:szCs w:val="22"/>
        </w:rPr>
        <w:t>All</w:t>
      </w:r>
      <w:r w:rsidRPr="00162D08">
        <w:rPr>
          <w:rFonts w:cs="Times New Roman"/>
          <w:sz w:val="22"/>
          <w:szCs w:val="22"/>
        </w:rPr>
        <w:t xml:space="preserve"> </w:t>
      </w:r>
      <w:r w:rsidRPr="00162D08">
        <w:rPr>
          <w:rFonts w:cs="Times New Roman"/>
          <w:spacing w:val="-1"/>
          <w:sz w:val="22"/>
          <w:szCs w:val="22"/>
        </w:rPr>
        <w:t>dates</w:t>
      </w:r>
      <w:r w:rsidRPr="00162D08">
        <w:rPr>
          <w:rFonts w:cs="Times New Roman"/>
          <w:sz w:val="22"/>
          <w:szCs w:val="22"/>
        </w:rPr>
        <w:t xml:space="preserve"> are</w:t>
      </w:r>
      <w:r w:rsidRPr="00162D08">
        <w:rPr>
          <w:rFonts w:cs="Times New Roman"/>
          <w:spacing w:val="-1"/>
          <w:sz w:val="22"/>
          <w:szCs w:val="22"/>
        </w:rPr>
        <w:t xml:space="preserve"> </w:t>
      </w:r>
      <w:r w:rsidRPr="00162D08">
        <w:rPr>
          <w:rFonts w:cs="Times New Roman"/>
          <w:sz w:val="22"/>
          <w:szCs w:val="22"/>
        </w:rPr>
        <w:t>on</w:t>
      </w:r>
      <w:r w:rsidRPr="00162D08">
        <w:rPr>
          <w:rFonts w:cs="Times New Roman"/>
          <w:spacing w:val="1"/>
          <w:sz w:val="22"/>
          <w:szCs w:val="22"/>
        </w:rPr>
        <w:t xml:space="preserve"> </w:t>
      </w:r>
      <w:r w:rsidRPr="00162D08">
        <w:rPr>
          <w:rFonts w:cs="Times New Roman"/>
          <w:spacing w:val="-1"/>
          <w:sz w:val="22"/>
          <w:szCs w:val="22"/>
        </w:rPr>
        <w:t>Fridays</w:t>
      </w:r>
      <w:r w:rsidRPr="00162D08">
        <w:rPr>
          <w:rFonts w:cs="Times New Roman"/>
          <w:sz w:val="22"/>
          <w:szCs w:val="22"/>
        </w:rPr>
        <w:t xml:space="preserve"> during</w:t>
      </w:r>
      <w:r w:rsidRPr="00162D08">
        <w:rPr>
          <w:rFonts w:cs="Times New Roman"/>
          <w:spacing w:val="-1"/>
          <w:sz w:val="22"/>
          <w:szCs w:val="22"/>
        </w:rPr>
        <w:t xml:space="preserve"> </w:t>
      </w:r>
      <w:r w:rsidRPr="00162D08">
        <w:rPr>
          <w:rFonts w:cs="Times New Roman"/>
          <w:sz w:val="22"/>
          <w:szCs w:val="22"/>
        </w:rPr>
        <w:t>the</w:t>
      </w:r>
      <w:r w:rsidRPr="00162D08">
        <w:rPr>
          <w:rFonts w:cs="Times New Roman"/>
          <w:spacing w:val="-1"/>
          <w:sz w:val="22"/>
          <w:szCs w:val="22"/>
        </w:rPr>
        <w:t xml:space="preserve"> calendar</w:t>
      </w:r>
      <w:r w:rsidRPr="00162D08">
        <w:rPr>
          <w:rFonts w:cs="Times New Roman"/>
          <w:spacing w:val="59"/>
          <w:sz w:val="22"/>
          <w:szCs w:val="22"/>
        </w:rPr>
        <w:t xml:space="preserve"> </w:t>
      </w:r>
      <w:r w:rsidRPr="00162D08">
        <w:rPr>
          <w:rFonts w:cs="Times New Roman"/>
          <w:spacing w:val="-1"/>
          <w:sz w:val="22"/>
          <w:szCs w:val="22"/>
        </w:rPr>
        <w:t>year.</w:t>
      </w:r>
      <w:r w:rsidRPr="00162D08">
        <w:rPr>
          <w:rFonts w:cs="Times New Roman"/>
          <w:sz w:val="22"/>
          <w:szCs w:val="22"/>
        </w:rPr>
        <w:t xml:space="preserve"> </w:t>
      </w:r>
      <w:r w:rsidRPr="00162D08">
        <w:rPr>
          <w:rFonts w:cs="Times New Roman"/>
          <w:spacing w:val="1"/>
          <w:sz w:val="22"/>
          <w:szCs w:val="22"/>
        </w:rPr>
        <w:t xml:space="preserve"> </w:t>
      </w:r>
      <w:r w:rsidRPr="00162D08">
        <w:rPr>
          <w:rFonts w:cs="Times New Roman"/>
          <w:spacing w:val="-1"/>
          <w:sz w:val="22"/>
          <w:szCs w:val="22"/>
        </w:rPr>
        <w:t>Continuing Education Units</w:t>
      </w:r>
      <w:r w:rsidRPr="00162D08">
        <w:rPr>
          <w:rFonts w:cs="Times New Roman"/>
          <w:sz w:val="22"/>
          <w:szCs w:val="22"/>
        </w:rPr>
        <w:t xml:space="preserve"> </w:t>
      </w:r>
      <w:r w:rsidRPr="00162D08">
        <w:rPr>
          <w:rFonts w:cs="Times New Roman"/>
          <w:spacing w:val="-1"/>
          <w:sz w:val="22"/>
          <w:szCs w:val="22"/>
        </w:rPr>
        <w:t>(CEUs)</w:t>
      </w:r>
      <w:r w:rsidRPr="00162D08">
        <w:rPr>
          <w:rFonts w:cs="Times New Roman"/>
          <w:sz w:val="22"/>
          <w:szCs w:val="22"/>
        </w:rPr>
        <w:t xml:space="preserve"> and</w:t>
      </w:r>
      <w:r w:rsidRPr="00162D08">
        <w:rPr>
          <w:rFonts w:cs="Times New Roman"/>
          <w:spacing w:val="1"/>
          <w:sz w:val="22"/>
          <w:szCs w:val="22"/>
        </w:rPr>
        <w:t xml:space="preserve"> </w:t>
      </w:r>
      <w:r w:rsidRPr="00162D08">
        <w:rPr>
          <w:rFonts w:cs="Times New Roman"/>
          <w:spacing w:val="-1"/>
          <w:sz w:val="22"/>
          <w:szCs w:val="22"/>
        </w:rPr>
        <w:t>certificates</w:t>
      </w:r>
      <w:r w:rsidRPr="00162D08">
        <w:rPr>
          <w:rFonts w:cs="Times New Roman"/>
          <w:spacing w:val="2"/>
          <w:sz w:val="22"/>
          <w:szCs w:val="22"/>
        </w:rPr>
        <w:t xml:space="preserve"> </w:t>
      </w:r>
      <w:r w:rsidRPr="00162D08">
        <w:rPr>
          <w:rFonts w:cs="Times New Roman"/>
          <w:spacing w:val="-1"/>
          <w:sz w:val="22"/>
          <w:szCs w:val="22"/>
        </w:rPr>
        <w:t>will</w:t>
      </w:r>
      <w:r w:rsidRPr="00162D08">
        <w:rPr>
          <w:rFonts w:cs="Times New Roman"/>
          <w:sz w:val="22"/>
          <w:szCs w:val="22"/>
        </w:rPr>
        <w:t xml:space="preserve"> be</w:t>
      </w:r>
      <w:r w:rsidRPr="00162D08">
        <w:rPr>
          <w:rFonts w:cs="Times New Roman"/>
          <w:spacing w:val="-1"/>
          <w:sz w:val="22"/>
          <w:szCs w:val="22"/>
        </w:rPr>
        <w:t xml:space="preserve"> awarded</w:t>
      </w:r>
      <w:r w:rsidRPr="00162D08">
        <w:rPr>
          <w:rFonts w:cs="Times New Roman"/>
          <w:spacing w:val="1"/>
          <w:sz w:val="22"/>
          <w:szCs w:val="22"/>
        </w:rPr>
        <w:t xml:space="preserve"> </w:t>
      </w:r>
      <w:r w:rsidRPr="00162D08">
        <w:rPr>
          <w:rFonts w:cs="Times New Roman"/>
          <w:sz w:val="22"/>
          <w:szCs w:val="22"/>
        </w:rPr>
        <w:t>upon</w:t>
      </w:r>
      <w:r w:rsidRPr="00162D08">
        <w:rPr>
          <w:rFonts w:cs="Times New Roman"/>
          <w:spacing w:val="1"/>
          <w:sz w:val="22"/>
          <w:szCs w:val="22"/>
        </w:rPr>
        <w:t xml:space="preserve"> </w:t>
      </w:r>
      <w:r w:rsidRPr="00162D08">
        <w:rPr>
          <w:rFonts w:cs="Times New Roman"/>
          <w:spacing w:val="-1"/>
          <w:sz w:val="22"/>
          <w:szCs w:val="22"/>
        </w:rPr>
        <w:t>successful</w:t>
      </w:r>
      <w:r w:rsidRPr="00162D08">
        <w:rPr>
          <w:rFonts w:cs="Times New Roman"/>
          <w:sz w:val="22"/>
          <w:szCs w:val="22"/>
        </w:rPr>
        <w:t xml:space="preserve"> completion</w:t>
      </w:r>
      <w:r w:rsidRPr="00162D08">
        <w:rPr>
          <w:rFonts w:cs="Times New Roman"/>
          <w:spacing w:val="-1"/>
          <w:sz w:val="22"/>
          <w:szCs w:val="22"/>
        </w:rPr>
        <w:t xml:space="preserve"> </w:t>
      </w:r>
      <w:r w:rsidRPr="00162D08">
        <w:rPr>
          <w:rFonts w:cs="Times New Roman"/>
          <w:sz w:val="22"/>
          <w:szCs w:val="22"/>
        </w:rPr>
        <w:t>of</w:t>
      </w:r>
      <w:r w:rsidRPr="00162D08">
        <w:rPr>
          <w:rFonts w:cs="Times New Roman"/>
          <w:spacing w:val="-2"/>
          <w:sz w:val="22"/>
          <w:szCs w:val="22"/>
        </w:rPr>
        <w:t xml:space="preserve"> </w:t>
      </w:r>
      <w:r w:rsidRPr="00162D08">
        <w:rPr>
          <w:rFonts w:cs="Times New Roman"/>
          <w:spacing w:val="-1"/>
          <w:sz w:val="22"/>
          <w:szCs w:val="22"/>
        </w:rPr>
        <w:t>each</w:t>
      </w:r>
      <w:r w:rsidRPr="00162D08">
        <w:rPr>
          <w:rFonts w:cs="Times New Roman"/>
          <w:spacing w:val="1"/>
          <w:sz w:val="22"/>
          <w:szCs w:val="22"/>
        </w:rPr>
        <w:t xml:space="preserve"> </w:t>
      </w:r>
      <w:r w:rsidRPr="00162D08">
        <w:rPr>
          <w:rFonts w:cs="Times New Roman"/>
          <w:spacing w:val="-1"/>
          <w:sz w:val="22"/>
          <w:szCs w:val="22"/>
        </w:rPr>
        <w:t>course.</w:t>
      </w:r>
      <w:r w:rsidRPr="00162D08">
        <w:rPr>
          <w:rFonts w:cs="Times New Roman"/>
          <w:sz w:val="22"/>
          <w:szCs w:val="22"/>
        </w:rPr>
        <w:t xml:space="preserve"> </w:t>
      </w:r>
      <w:r w:rsidRPr="00162D08">
        <w:rPr>
          <w:rFonts w:cs="Times New Roman"/>
          <w:spacing w:val="10"/>
          <w:sz w:val="22"/>
          <w:szCs w:val="22"/>
        </w:rPr>
        <w:t xml:space="preserve"> </w:t>
      </w:r>
      <w:r w:rsidRPr="00162D08">
        <w:rPr>
          <w:rFonts w:cs="Times New Roman"/>
          <w:b/>
          <w:sz w:val="22"/>
          <w:szCs w:val="22"/>
        </w:rPr>
        <w:t xml:space="preserve">All </w:t>
      </w:r>
      <w:r w:rsidRPr="00162D08">
        <w:rPr>
          <w:rFonts w:cs="Times New Roman"/>
          <w:b/>
          <w:spacing w:val="-1"/>
          <w:sz w:val="22"/>
          <w:szCs w:val="22"/>
        </w:rPr>
        <w:t>classes</w:t>
      </w:r>
      <w:r w:rsidRPr="00162D08">
        <w:rPr>
          <w:rFonts w:cs="Times New Roman"/>
          <w:b/>
          <w:spacing w:val="-3"/>
          <w:sz w:val="22"/>
          <w:szCs w:val="22"/>
        </w:rPr>
        <w:t xml:space="preserve"> </w:t>
      </w:r>
      <w:r w:rsidRPr="00162D08">
        <w:rPr>
          <w:rFonts w:cs="Times New Roman"/>
          <w:b/>
          <w:sz w:val="22"/>
          <w:szCs w:val="22"/>
        </w:rPr>
        <w:t xml:space="preserve">will </w:t>
      </w:r>
      <w:r w:rsidRPr="00162D08">
        <w:rPr>
          <w:rFonts w:cs="Times New Roman"/>
          <w:b/>
          <w:spacing w:val="-1"/>
          <w:sz w:val="22"/>
          <w:szCs w:val="22"/>
        </w:rPr>
        <w:t>be</w:t>
      </w:r>
      <w:r w:rsidRPr="00162D08">
        <w:rPr>
          <w:rFonts w:cs="Times New Roman"/>
          <w:b/>
          <w:spacing w:val="103"/>
          <w:sz w:val="22"/>
          <w:szCs w:val="22"/>
        </w:rPr>
        <w:t xml:space="preserve"> </w:t>
      </w:r>
      <w:r w:rsidRPr="00162D08">
        <w:rPr>
          <w:rFonts w:cs="Times New Roman"/>
          <w:b/>
          <w:spacing w:val="-1"/>
          <w:sz w:val="22"/>
          <w:szCs w:val="22"/>
        </w:rPr>
        <w:t>held</w:t>
      </w:r>
      <w:r w:rsidRPr="00162D08">
        <w:rPr>
          <w:rFonts w:cs="Times New Roman"/>
          <w:b/>
          <w:spacing w:val="-2"/>
          <w:sz w:val="22"/>
          <w:szCs w:val="22"/>
        </w:rPr>
        <w:t xml:space="preserve"> </w:t>
      </w:r>
      <w:r w:rsidRPr="00162D08">
        <w:rPr>
          <w:rFonts w:cs="Times New Roman"/>
          <w:b/>
          <w:spacing w:val="-1"/>
          <w:sz w:val="22"/>
          <w:szCs w:val="22"/>
        </w:rPr>
        <w:t>at</w:t>
      </w:r>
      <w:r w:rsidRPr="00162D08">
        <w:rPr>
          <w:rFonts w:cs="Times New Roman"/>
          <w:b/>
          <w:sz w:val="22"/>
          <w:szCs w:val="22"/>
        </w:rPr>
        <w:t xml:space="preserve"> the</w:t>
      </w:r>
      <w:r w:rsidRPr="00162D08">
        <w:rPr>
          <w:rFonts w:cs="Times New Roman"/>
          <w:b/>
          <w:spacing w:val="-1"/>
          <w:sz w:val="22"/>
          <w:szCs w:val="22"/>
        </w:rPr>
        <w:t xml:space="preserve"> Gulf</w:t>
      </w:r>
      <w:r w:rsidRPr="00162D08">
        <w:rPr>
          <w:rFonts w:cs="Times New Roman"/>
          <w:b/>
          <w:sz w:val="22"/>
          <w:szCs w:val="22"/>
        </w:rPr>
        <w:t xml:space="preserve"> </w:t>
      </w:r>
      <w:r w:rsidRPr="00162D08">
        <w:rPr>
          <w:rFonts w:cs="Times New Roman"/>
          <w:b/>
          <w:spacing w:val="-1"/>
          <w:sz w:val="22"/>
          <w:szCs w:val="22"/>
        </w:rPr>
        <w:t>Coast</w:t>
      </w:r>
      <w:r w:rsidRPr="00162D08">
        <w:rPr>
          <w:rFonts w:cs="Times New Roman"/>
          <w:b/>
          <w:sz w:val="22"/>
          <w:szCs w:val="22"/>
        </w:rPr>
        <w:t xml:space="preserve"> </w:t>
      </w:r>
      <w:r w:rsidRPr="00162D08">
        <w:rPr>
          <w:rFonts w:cs="Times New Roman"/>
          <w:b/>
          <w:spacing w:val="-1"/>
          <w:sz w:val="22"/>
          <w:szCs w:val="22"/>
        </w:rPr>
        <w:t>Safety</w:t>
      </w:r>
      <w:r w:rsidRPr="00162D08">
        <w:rPr>
          <w:rFonts w:cs="Times New Roman"/>
          <w:b/>
          <w:spacing w:val="1"/>
          <w:sz w:val="22"/>
          <w:szCs w:val="22"/>
        </w:rPr>
        <w:t xml:space="preserve"> </w:t>
      </w:r>
      <w:r w:rsidRPr="00162D08">
        <w:rPr>
          <w:rFonts w:cs="Times New Roman"/>
          <w:b/>
          <w:spacing w:val="-1"/>
          <w:sz w:val="22"/>
          <w:szCs w:val="22"/>
        </w:rPr>
        <w:t>Institute.*</w:t>
      </w:r>
    </w:p>
    <w:p w:rsidR="00724570" w:rsidRPr="00162D08" w:rsidRDefault="00724570">
      <w:pPr>
        <w:spacing w:before="1"/>
        <w:rPr>
          <w:rFonts w:ascii="Times New Roman" w:eastAsia="Times New Roman" w:hAnsi="Times New Roman" w:cs="Times New Roman"/>
          <w:b/>
          <w:bCs/>
        </w:rPr>
      </w:pPr>
    </w:p>
    <w:p w:rsidR="00724570" w:rsidRPr="00162D08" w:rsidRDefault="006B791B">
      <w:pPr>
        <w:pStyle w:val="BodyText"/>
        <w:rPr>
          <w:rFonts w:cs="Times New Roman"/>
          <w:sz w:val="22"/>
          <w:szCs w:val="22"/>
        </w:rPr>
      </w:pPr>
      <w:r w:rsidRPr="00162D08">
        <w:rPr>
          <w:rFonts w:cs="Times New Roman"/>
          <w:sz w:val="22"/>
          <w:szCs w:val="22"/>
        </w:rPr>
        <w:t>You</w:t>
      </w:r>
      <w:r w:rsidRPr="00162D08">
        <w:rPr>
          <w:rFonts w:cs="Times New Roman"/>
          <w:spacing w:val="1"/>
          <w:sz w:val="22"/>
          <w:szCs w:val="22"/>
        </w:rPr>
        <w:t xml:space="preserve"> </w:t>
      </w:r>
      <w:r w:rsidRPr="00162D08">
        <w:rPr>
          <w:rFonts w:cs="Times New Roman"/>
          <w:spacing w:val="-1"/>
          <w:sz w:val="22"/>
          <w:szCs w:val="22"/>
        </w:rPr>
        <w:t>can</w:t>
      </w:r>
      <w:r w:rsidRPr="00162D08">
        <w:rPr>
          <w:rFonts w:cs="Times New Roman"/>
          <w:spacing w:val="2"/>
          <w:sz w:val="22"/>
          <w:szCs w:val="22"/>
        </w:rPr>
        <w:t xml:space="preserve"> </w:t>
      </w:r>
      <w:r w:rsidRPr="00162D08">
        <w:rPr>
          <w:rFonts w:cs="Times New Roman"/>
          <w:spacing w:val="-1"/>
          <w:sz w:val="22"/>
          <w:szCs w:val="22"/>
        </w:rPr>
        <w:t>v</w:t>
      </w:r>
      <w:hyperlink r:id="rId8">
        <w:r w:rsidRPr="00162D08">
          <w:rPr>
            <w:rFonts w:cs="Times New Roman"/>
            <w:spacing w:val="-1"/>
            <w:sz w:val="22"/>
            <w:szCs w:val="22"/>
          </w:rPr>
          <w:t>isit</w:t>
        </w:r>
        <w:r w:rsidRPr="00162D08">
          <w:rPr>
            <w:rFonts w:cs="Times New Roman"/>
            <w:sz w:val="22"/>
            <w:szCs w:val="22"/>
          </w:rPr>
          <w:t xml:space="preserve"> </w:t>
        </w:r>
        <w:r w:rsidRPr="00162D08">
          <w:rPr>
            <w:rFonts w:cs="Times New Roman"/>
            <w:spacing w:val="-1"/>
            <w:sz w:val="22"/>
            <w:szCs w:val="22"/>
          </w:rPr>
          <w:t>www.com.edu/rmi</w:t>
        </w:r>
      </w:hyperlink>
      <w:r w:rsidRPr="00162D08">
        <w:rPr>
          <w:rFonts w:cs="Times New Roman"/>
          <w:spacing w:val="3"/>
          <w:sz w:val="22"/>
          <w:szCs w:val="22"/>
        </w:rPr>
        <w:t xml:space="preserve"> </w:t>
      </w:r>
      <w:r w:rsidRPr="00162D08">
        <w:rPr>
          <w:rFonts w:cs="Times New Roman"/>
          <w:spacing w:val="-1"/>
          <w:sz w:val="22"/>
          <w:szCs w:val="22"/>
        </w:rPr>
        <w:t>for</w:t>
      </w:r>
      <w:r w:rsidRPr="00162D08">
        <w:rPr>
          <w:rFonts w:cs="Times New Roman"/>
          <w:spacing w:val="2"/>
          <w:sz w:val="22"/>
          <w:szCs w:val="22"/>
        </w:rPr>
        <w:t xml:space="preserve"> </w:t>
      </w:r>
      <w:r w:rsidRPr="00162D08">
        <w:rPr>
          <w:rFonts w:cs="Times New Roman"/>
          <w:sz w:val="22"/>
          <w:szCs w:val="22"/>
        </w:rPr>
        <w:t xml:space="preserve">the </w:t>
      </w:r>
      <w:r w:rsidRPr="00162D08">
        <w:rPr>
          <w:rFonts w:cs="Times New Roman"/>
          <w:spacing w:val="-1"/>
          <w:sz w:val="22"/>
          <w:szCs w:val="22"/>
        </w:rPr>
        <w:t>registration</w:t>
      </w:r>
      <w:r w:rsidRPr="00162D08">
        <w:rPr>
          <w:rFonts w:cs="Times New Roman"/>
          <w:spacing w:val="1"/>
          <w:sz w:val="22"/>
          <w:szCs w:val="22"/>
        </w:rPr>
        <w:t xml:space="preserve"> </w:t>
      </w:r>
      <w:r w:rsidRPr="00162D08">
        <w:rPr>
          <w:rFonts w:cs="Times New Roman"/>
          <w:spacing w:val="-2"/>
          <w:sz w:val="22"/>
          <w:szCs w:val="22"/>
        </w:rPr>
        <w:t>form.</w:t>
      </w:r>
      <w:r w:rsidRPr="00162D08">
        <w:rPr>
          <w:rFonts w:cs="Times New Roman"/>
          <w:sz w:val="22"/>
          <w:szCs w:val="22"/>
        </w:rPr>
        <w:t xml:space="preserve"> </w:t>
      </w:r>
      <w:r w:rsidRPr="00162D08">
        <w:rPr>
          <w:rFonts w:cs="Times New Roman"/>
          <w:spacing w:val="1"/>
          <w:sz w:val="22"/>
          <w:szCs w:val="22"/>
        </w:rPr>
        <w:t xml:space="preserve"> </w:t>
      </w:r>
      <w:r w:rsidRPr="00162D08">
        <w:rPr>
          <w:rFonts w:cs="Times New Roman"/>
          <w:sz w:val="22"/>
          <w:szCs w:val="22"/>
        </w:rPr>
        <w:t xml:space="preserve">For </w:t>
      </w:r>
      <w:r w:rsidRPr="00162D08">
        <w:rPr>
          <w:rFonts w:cs="Times New Roman"/>
          <w:spacing w:val="-1"/>
          <w:sz w:val="22"/>
          <w:szCs w:val="22"/>
        </w:rPr>
        <w:t>more information,</w:t>
      </w:r>
      <w:r w:rsidRPr="00162D08">
        <w:rPr>
          <w:rFonts w:cs="Times New Roman"/>
          <w:sz w:val="22"/>
          <w:szCs w:val="22"/>
        </w:rPr>
        <w:t xml:space="preserve"> </w:t>
      </w:r>
      <w:r w:rsidRPr="00162D08">
        <w:rPr>
          <w:rFonts w:cs="Times New Roman"/>
          <w:spacing w:val="-1"/>
          <w:sz w:val="22"/>
          <w:szCs w:val="22"/>
        </w:rPr>
        <w:t>call</w:t>
      </w:r>
      <w:r w:rsidRPr="00162D08">
        <w:rPr>
          <w:rFonts w:cs="Times New Roman"/>
          <w:sz w:val="22"/>
          <w:szCs w:val="22"/>
        </w:rPr>
        <w:t xml:space="preserve"> 409-933-8365</w:t>
      </w:r>
      <w:r w:rsidRPr="00162D08">
        <w:rPr>
          <w:rFonts w:cs="Times New Roman"/>
          <w:spacing w:val="-4"/>
          <w:sz w:val="22"/>
          <w:szCs w:val="22"/>
        </w:rPr>
        <w:t xml:space="preserve"> </w:t>
      </w:r>
      <w:r w:rsidRPr="00162D08">
        <w:rPr>
          <w:rFonts w:cs="Times New Roman"/>
          <w:sz w:val="22"/>
          <w:szCs w:val="22"/>
        </w:rPr>
        <w:t xml:space="preserve">or </w:t>
      </w:r>
      <w:r w:rsidRPr="00162D08">
        <w:rPr>
          <w:rFonts w:cs="Times New Roman"/>
          <w:spacing w:val="-2"/>
          <w:sz w:val="22"/>
          <w:szCs w:val="22"/>
        </w:rPr>
        <w:t>email</w:t>
      </w:r>
      <w:r w:rsidRPr="00162D08">
        <w:rPr>
          <w:rFonts w:cs="Times New Roman"/>
          <w:spacing w:val="1"/>
          <w:sz w:val="22"/>
          <w:szCs w:val="22"/>
        </w:rPr>
        <w:t xml:space="preserve"> </w:t>
      </w:r>
      <w:hyperlink r:id="rId9">
        <w:r w:rsidRPr="00162D08">
          <w:rPr>
            <w:rFonts w:cs="Times New Roman"/>
            <w:color w:val="0000FF"/>
            <w:spacing w:val="-1"/>
            <w:sz w:val="22"/>
            <w:szCs w:val="22"/>
            <w:u w:val="single" w:color="0000FF"/>
          </w:rPr>
          <w:t>riskmanagement@com.edu</w:t>
        </w:r>
        <w:r w:rsidRPr="00162D08">
          <w:rPr>
            <w:rFonts w:cs="Times New Roman"/>
            <w:spacing w:val="-1"/>
            <w:sz w:val="22"/>
            <w:szCs w:val="22"/>
          </w:rPr>
          <w:t>.</w:t>
        </w:r>
      </w:hyperlink>
    </w:p>
    <w:p w:rsidR="00724570" w:rsidRPr="00162D08" w:rsidRDefault="00724570">
      <w:pPr>
        <w:spacing w:before="10"/>
        <w:rPr>
          <w:rFonts w:ascii="Times New Roman" w:eastAsia="Times New Roman" w:hAnsi="Times New Roman" w:cs="Times New Roman"/>
        </w:rPr>
      </w:pPr>
    </w:p>
    <w:p w:rsidR="00724570" w:rsidRPr="00162D08" w:rsidRDefault="00576EC1">
      <w:pPr>
        <w:pStyle w:val="Heading1"/>
        <w:spacing w:line="204" w:lineRule="exact"/>
        <w:rPr>
          <w:rFonts w:cs="Times New Roman"/>
          <w:b w:val="0"/>
          <w:bCs w:val="0"/>
          <w:sz w:val="22"/>
          <w:szCs w:val="22"/>
        </w:rPr>
      </w:pPr>
      <w:r w:rsidRPr="00162D08">
        <w:rPr>
          <w:rFonts w:cs="Times New Roman"/>
          <w:spacing w:val="-1"/>
          <w:sz w:val="22"/>
          <w:szCs w:val="22"/>
        </w:rPr>
        <w:t>OSHA RECORDKEEPING</w:t>
      </w:r>
      <w:r w:rsidR="006B791B" w:rsidRPr="00162D08">
        <w:rPr>
          <w:rFonts w:cs="Times New Roman"/>
          <w:spacing w:val="-1"/>
          <w:sz w:val="22"/>
          <w:szCs w:val="22"/>
        </w:rPr>
        <w:t>-8HRS</w:t>
      </w:r>
    </w:p>
    <w:p w:rsidR="00576EC1" w:rsidRPr="00162D08" w:rsidRDefault="00576EC1" w:rsidP="00B16BB0">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In this course we’ll review the requirements for recording injuries or illnesses on your OSHA Log 300 through case studies and a workshop       where you’ll get to improve your skills in identifying recordable incidents.   </w:t>
      </w:r>
    </w:p>
    <w:p w:rsidR="00724570" w:rsidRPr="00162D08" w:rsidRDefault="00576EC1" w:rsidP="00162D08">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132B42" w:rsidRPr="00162D08">
        <w:rPr>
          <w:rFonts w:cs="Times New Roman"/>
          <w:spacing w:val="-1"/>
          <w:sz w:val="22"/>
          <w:szCs w:val="22"/>
        </w:rPr>
        <w:t>-</w:t>
      </w:r>
      <w:r w:rsidRPr="00162D08">
        <w:rPr>
          <w:rFonts w:cs="Times New Roman"/>
          <w:spacing w:val="-1"/>
          <w:sz w:val="22"/>
          <w:szCs w:val="22"/>
        </w:rPr>
        <w:t>OSHT-1071-101</w:t>
      </w:r>
      <w:r w:rsidR="006B791B" w:rsidRPr="00162D08">
        <w:rPr>
          <w:rFonts w:cs="Times New Roman"/>
          <w:spacing w:val="-1"/>
          <w:sz w:val="22"/>
          <w:szCs w:val="22"/>
        </w:rPr>
        <w:t>CL</w:t>
      </w:r>
      <w:r w:rsidR="006B791B" w:rsidRPr="00162D08">
        <w:rPr>
          <w:rFonts w:cs="Times New Roman"/>
          <w:spacing w:val="-1"/>
          <w:sz w:val="22"/>
          <w:szCs w:val="22"/>
        </w:rPr>
        <w:tab/>
      </w:r>
      <w:r w:rsidR="007145BA" w:rsidRPr="00162D08">
        <w:rPr>
          <w:rFonts w:cs="Times New Roman"/>
          <w:sz w:val="22"/>
          <w:szCs w:val="22"/>
        </w:rPr>
        <w:t>01/16</w:t>
      </w:r>
      <w:r w:rsidR="00305A80" w:rsidRPr="00162D08">
        <w:rPr>
          <w:rFonts w:cs="Times New Roman"/>
          <w:sz w:val="22"/>
          <w:szCs w:val="22"/>
        </w:rPr>
        <w:t>/15</w:t>
      </w:r>
      <w:r w:rsidR="006B791B" w:rsidRPr="00162D08">
        <w:rPr>
          <w:rFonts w:cs="Times New Roman"/>
          <w:sz w:val="22"/>
          <w:szCs w:val="22"/>
        </w:rPr>
        <w:tab/>
      </w:r>
      <w:r w:rsidR="006B791B" w:rsidRPr="00162D08">
        <w:rPr>
          <w:rFonts w:cs="Times New Roman"/>
          <w:spacing w:val="-1"/>
          <w:sz w:val="22"/>
          <w:szCs w:val="22"/>
        </w:rPr>
        <w:t>GSCI</w:t>
      </w:r>
      <w:r w:rsidR="006B791B" w:rsidRPr="00162D08">
        <w:rPr>
          <w:rFonts w:cs="Times New Roman"/>
          <w:sz w:val="22"/>
          <w:szCs w:val="22"/>
        </w:rPr>
        <w:t xml:space="preserve"> </w:t>
      </w:r>
      <w:r w:rsidR="006B791B" w:rsidRPr="00162D08">
        <w:rPr>
          <w:rFonts w:cs="Times New Roman"/>
          <w:spacing w:val="1"/>
          <w:sz w:val="22"/>
          <w:szCs w:val="22"/>
        </w:rPr>
        <w:t>Rm</w:t>
      </w:r>
      <w:r w:rsidR="006B791B" w:rsidRPr="00162D08">
        <w:rPr>
          <w:rFonts w:cs="Times New Roman"/>
          <w:spacing w:val="-3"/>
          <w:sz w:val="22"/>
          <w:szCs w:val="22"/>
        </w:rPr>
        <w:t xml:space="preserve"> </w:t>
      </w:r>
      <w:r w:rsidR="006B791B" w:rsidRPr="00162D08">
        <w:rPr>
          <w:rFonts w:cs="Times New Roman"/>
          <w:sz w:val="22"/>
          <w:szCs w:val="22"/>
        </w:rPr>
        <w:t>112/114</w:t>
      </w:r>
      <w:r w:rsidR="006B791B" w:rsidRPr="00162D08">
        <w:rPr>
          <w:rFonts w:cs="Times New Roman"/>
          <w:sz w:val="22"/>
          <w:szCs w:val="22"/>
        </w:rPr>
        <w:tab/>
      </w:r>
      <w:r w:rsidR="007145BA" w:rsidRPr="00162D08">
        <w:rPr>
          <w:rFonts w:cs="Times New Roman"/>
          <w:spacing w:val="-1"/>
          <w:sz w:val="22"/>
          <w:szCs w:val="22"/>
        </w:rPr>
        <w:t>C. Lewis</w:t>
      </w:r>
    </w:p>
    <w:p w:rsidR="00724570" w:rsidRPr="00162D08" w:rsidRDefault="006B791B">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576EC1" w:rsidRPr="00162D08">
        <w:rPr>
          <w:rFonts w:cs="Times New Roman"/>
          <w:spacing w:val="-1"/>
          <w:sz w:val="22"/>
          <w:szCs w:val="22"/>
        </w:rPr>
        <w:t>OSHT-1071-102</w:t>
      </w:r>
      <w:r w:rsidRPr="00162D08">
        <w:rPr>
          <w:rFonts w:cs="Times New Roman"/>
          <w:spacing w:val="-1"/>
          <w:sz w:val="22"/>
          <w:szCs w:val="22"/>
        </w:rPr>
        <w:t>CL</w:t>
      </w:r>
      <w:r w:rsidRPr="00162D08">
        <w:rPr>
          <w:rFonts w:cs="Times New Roman"/>
          <w:spacing w:val="-1"/>
          <w:sz w:val="22"/>
          <w:szCs w:val="22"/>
        </w:rPr>
        <w:tab/>
      </w:r>
      <w:r w:rsidR="007145BA" w:rsidRPr="00162D08">
        <w:rPr>
          <w:rFonts w:cs="Times New Roman"/>
          <w:sz w:val="22"/>
          <w:szCs w:val="22"/>
        </w:rPr>
        <w:t>01/23</w:t>
      </w:r>
      <w:r w:rsidR="00305A80" w:rsidRPr="00162D08">
        <w:rPr>
          <w:rFonts w:cs="Times New Roman"/>
          <w:sz w:val="22"/>
          <w:szCs w:val="22"/>
        </w:rPr>
        <w:t>/15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t xml:space="preserve">C. </w:t>
      </w:r>
      <w:r w:rsidR="007145BA" w:rsidRPr="00162D08">
        <w:rPr>
          <w:rFonts w:cs="Times New Roman"/>
          <w:spacing w:val="-1"/>
          <w:sz w:val="22"/>
          <w:szCs w:val="22"/>
        </w:rPr>
        <w:t>Lewis</w:t>
      </w:r>
    </w:p>
    <w:p w:rsidR="00724570" w:rsidRPr="00162D08" w:rsidRDefault="00724570">
      <w:pPr>
        <w:spacing w:before="6"/>
        <w:rPr>
          <w:rFonts w:ascii="Times New Roman" w:eastAsia="Times New Roman" w:hAnsi="Times New Roman" w:cs="Times New Roman"/>
        </w:rPr>
      </w:pPr>
    </w:p>
    <w:p w:rsidR="00724570" w:rsidRPr="00162D08" w:rsidRDefault="00576EC1">
      <w:pPr>
        <w:pStyle w:val="Heading1"/>
        <w:spacing w:line="204" w:lineRule="exact"/>
        <w:rPr>
          <w:rFonts w:cs="Times New Roman"/>
          <w:b w:val="0"/>
          <w:bCs w:val="0"/>
          <w:sz w:val="22"/>
          <w:szCs w:val="22"/>
        </w:rPr>
      </w:pPr>
      <w:r w:rsidRPr="00162D08">
        <w:rPr>
          <w:rFonts w:cs="Times New Roman"/>
          <w:spacing w:val="-1"/>
          <w:sz w:val="22"/>
          <w:szCs w:val="22"/>
        </w:rPr>
        <w:t>GENDER CULTURE &amp;COMMUNICATION</w:t>
      </w:r>
      <w:r w:rsidR="006B791B" w:rsidRPr="00162D08">
        <w:rPr>
          <w:rFonts w:cs="Times New Roman"/>
          <w:sz w:val="22"/>
          <w:szCs w:val="22"/>
        </w:rPr>
        <w:t>-8HRS</w:t>
      </w:r>
    </w:p>
    <w:p w:rsidR="00305A80" w:rsidRPr="00162D08" w:rsidRDefault="00305A80" w:rsidP="00305A80">
      <w:pPr>
        <w:widowControl/>
        <w:ind w:left="90"/>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We strive daily in our work and home arena to communicate effectively.  Many times cultural and gender issues come into play, and we ignore the obvious. We forget that there are differences in the way we talk to each other. This class illuminates areas that heighten communication across culture and gender. We will cover the difference between 'report' vs. 'rapport' conversations, the best time to talk about cultural hot button issues, whether multi-tasking is only for one gender, and much more. We will take a fresh look at closing the communication gaps across gender and culture.  This class is appropriate for any employee – especially those in safety who have to communicate with many people each and every day. </w:t>
      </w:r>
    </w:p>
    <w:p w:rsidR="00724570" w:rsidRPr="00162D08" w:rsidRDefault="006B791B" w:rsidP="0063127E">
      <w:pPr>
        <w:pStyle w:val="BodyText"/>
        <w:tabs>
          <w:tab w:val="left" w:pos="4436"/>
          <w:tab w:val="left" w:pos="5877"/>
          <w:tab w:val="left" w:pos="8037"/>
        </w:tabs>
        <w:spacing w:line="204" w:lineRule="exact"/>
        <w:rPr>
          <w:rFonts w:cs="Times New Roman"/>
          <w:sz w:val="22"/>
          <w:szCs w:val="22"/>
        </w:rPr>
      </w:pPr>
      <w:r w:rsidRPr="00162D08">
        <w:rPr>
          <w:rFonts w:cs="Times New Roman"/>
          <w:spacing w:val="-1"/>
          <w:sz w:val="22"/>
          <w:szCs w:val="22"/>
        </w:rPr>
        <w:t>SAFE-SYN-</w:t>
      </w:r>
      <w:r w:rsidR="00305A80" w:rsidRPr="00162D08">
        <w:rPr>
          <w:rFonts w:cs="Times New Roman"/>
          <w:spacing w:val="-1"/>
          <w:sz w:val="22"/>
          <w:szCs w:val="22"/>
        </w:rPr>
        <w:t>OSHT-1071-103</w:t>
      </w:r>
      <w:r w:rsidRPr="00162D08">
        <w:rPr>
          <w:rFonts w:cs="Times New Roman"/>
          <w:spacing w:val="-1"/>
          <w:sz w:val="22"/>
          <w:szCs w:val="22"/>
        </w:rPr>
        <w:t>CL</w:t>
      </w:r>
      <w:r w:rsidRPr="00162D08">
        <w:rPr>
          <w:rFonts w:cs="Times New Roman"/>
          <w:spacing w:val="-1"/>
          <w:sz w:val="22"/>
          <w:szCs w:val="22"/>
        </w:rPr>
        <w:tab/>
      </w:r>
      <w:r w:rsidR="00305A80" w:rsidRPr="00162D08">
        <w:rPr>
          <w:rFonts w:cs="Times New Roman"/>
          <w:sz w:val="22"/>
          <w:szCs w:val="22"/>
        </w:rPr>
        <w:t>02/06/15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0063127E" w:rsidRPr="00162D08">
        <w:rPr>
          <w:rFonts w:cs="Times New Roman"/>
          <w:sz w:val="22"/>
          <w:szCs w:val="22"/>
        </w:rPr>
        <w:t>112/114</w:t>
      </w:r>
      <w:r w:rsidR="0063127E" w:rsidRPr="00162D08">
        <w:rPr>
          <w:rFonts w:cs="Times New Roman"/>
          <w:sz w:val="22"/>
          <w:szCs w:val="22"/>
        </w:rPr>
        <w:tab/>
      </w:r>
      <w:r w:rsidR="00305A80" w:rsidRPr="00162D08">
        <w:rPr>
          <w:rFonts w:cs="Times New Roman"/>
          <w:sz w:val="22"/>
          <w:szCs w:val="22"/>
        </w:rPr>
        <w:t>P. Harrell</w:t>
      </w:r>
    </w:p>
    <w:p w:rsidR="0063127E" w:rsidRPr="00162D08" w:rsidRDefault="0063127E" w:rsidP="0063127E">
      <w:pPr>
        <w:pStyle w:val="BodyText"/>
        <w:tabs>
          <w:tab w:val="left" w:pos="4436"/>
          <w:tab w:val="left" w:pos="5877"/>
          <w:tab w:val="left" w:pos="8037"/>
        </w:tabs>
        <w:spacing w:line="204" w:lineRule="exact"/>
        <w:rPr>
          <w:rFonts w:cs="Times New Roman"/>
          <w:sz w:val="22"/>
          <w:szCs w:val="22"/>
        </w:rPr>
      </w:pPr>
    </w:p>
    <w:p w:rsidR="0063127E" w:rsidRPr="00162D08" w:rsidRDefault="0063127E" w:rsidP="0063127E">
      <w:pPr>
        <w:pStyle w:val="Heading1"/>
        <w:spacing w:line="204" w:lineRule="exact"/>
        <w:ind w:left="0"/>
        <w:rPr>
          <w:rFonts w:cs="Times New Roman"/>
          <w:b w:val="0"/>
          <w:bCs w:val="0"/>
          <w:sz w:val="22"/>
          <w:szCs w:val="22"/>
        </w:rPr>
      </w:pPr>
      <w:r w:rsidRPr="00162D08">
        <w:rPr>
          <w:rFonts w:cs="Times New Roman"/>
          <w:spacing w:val="-1"/>
          <w:sz w:val="22"/>
          <w:szCs w:val="22"/>
        </w:rPr>
        <w:t xml:space="preserve">  </w:t>
      </w:r>
      <w:r w:rsidR="00305A80" w:rsidRPr="00162D08">
        <w:rPr>
          <w:rFonts w:cs="Times New Roman"/>
          <w:spacing w:val="-1"/>
          <w:sz w:val="22"/>
          <w:szCs w:val="22"/>
        </w:rPr>
        <w:t>CREATE &amp; MAINTAIN AN EFFECTIVE FALL PROTECTION PROGRAM</w:t>
      </w:r>
      <w:r w:rsidRPr="00162D08">
        <w:rPr>
          <w:rFonts w:cs="Times New Roman"/>
          <w:spacing w:val="-1"/>
          <w:sz w:val="22"/>
          <w:szCs w:val="22"/>
        </w:rPr>
        <w:t>-8HRS</w:t>
      </w:r>
    </w:p>
    <w:p w:rsidR="00305A80" w:rsidRPr="00162D08" w:rsidRDefault="00305A80" w:rsidP="00305A80">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Learning how to minimize the risk of potentially dangerous or fatal fall hazards allows an organization to take a proactive approach to worker safety.  This workshop provides an overview of effective fall protection programs, giving participants proven strategies for identifying, evaluating and controlling fall hazards.  Beginning with background on current fall protection standards, regulations, statistics and trends, the workshop will provide information about all critical elements of a fall protection program.  General information about fall protection equipment will also be provided, including equipment components, system development, anchorages, and clearance requirements. All information presented will be in accordance with the ANSI Z359 family of fall protection standards.</w:t>
      </w:r>
    </w:p>
    <w:p w:rsidR="0063127E" w:rsidRPr="00162D08" w:rsidRDefault="00305A80" w:rsidP="0063127E">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SAFE-SYN-OSHT-1071-104</w:t>
      </w:r>
      <w:r w:rsidR="0063127E" w:rsidRPr="00162D08">
        <w:rPr>
          <w:rFonts w:cs="Times New Roman"/>
          <w:spacing w:val="-1"/>
          <w:sz w:val="22"/>
          <w:szCs w:val="22"/>
        </w:rPr>
        <w:t>CL</w:t>
      </w:r>
      <w:r w:rsidR="0063127E" w:rsidRPr="00162D08">
        <w:rPr>
          <w:rFonts w:cs="Times New Roman"/>
          <w:spacing w:val="-1"/>
          <w:sz w:val="22"/>
          <w:szCs w:val="22"/>
        </w:rPr>
        <w:tab/>
      </w:r>
      <w:r w:rsidRPr="00162D08">
        <w:rPr>
          <w:rFonts w:cs="Times New Roman"/>
          <w:sz w:val="22"/>
          <w:szCs w:val="22"/>
        </w:rPr>
        <w:t>02/20/15</w:t>
      </w:r>
      <w:r w:rsidR="0063127E" w:rsidRPr="00162D08">
        <w:rPr>
          <w:rFonts w:cs="Times New Roman"/>
          <w:sz w:val="22"/>
          <w:szCs w:val="22"/>
        </w:rPr>
        <w:tab/>
      </w:r>
      <w:r w:rsidR="0063127E" w:rsidRPr="00162D08">
        <w:rPr>
          <w:rFonts w:cs="Times New Roman"/>
          <w:spacing w:val="-1"/>
          <w:sz w:val="22"/>
          <w:szCs w:val="22"/>
        </w:rPr>
        <w:t>GSCI</w:t>
      </w:r>
      <w:r w:rsidR="0063127E" w:rsidRPr="00162D08">
        <w:rPr>
          <w:rFonts w:cs="Times New Roman"/>
          <w:sz w:val="22"/>
          <w:szCs w:val="22"/>
        </w:rPr>
        <w:t xml:space="preserve"> </w:t>
      </w:r>
      <w:r w:rsidR="0063127E" w:rsidRPr="00162D08">
        <w:rPr>
          <w:rFonts w:cs="Times New Roman"/>
          <w:spacing w:val="1"/>
          <w:sz w:val="22"/>
          <w:szCs w:val="22"/>
        </w:rPr>
        <w:t>Rm</w:t>
      </w:r>
      <w:r w:rsidR="0063127E" w:rsidRPr="00162D08">
        <w:rPr>
          <w:rFonts w:cs="Times New Roman"/>
          <w:spacing w:val="-3"/>
          <w:sz w:val="22"/>
          <w:szCs w:val="22"/>
        </w:rPr>
        <w:t xml:space="preserve"> </w:t>
      </w:r>
      <w:r w:rsidR="0063127E" w:rsidRPr="00162D08">
        <w:rPr>
          <w:rFonts w:cs="Times New Roman"/>
          <w:sz w:val="22"/>
          <w:szCs w:val="22"/>
        </w:rPr>
        <w:t>112/114</w:t>
      </w:r>
      <w:r w:rsidR="0063127E" w:rsidRPr="00162D08">
        <w:rPr>
          <w:rFonts w:cs="Times New Roman"/>
          <w:sz w:val="22"/>
          <w:szCs w:val="22"/>
        </w:rPr>
        <w:tab/>
      </w:r>
      <w:r w:rsidRPr="00162D08">
        <w:rPr>
          <w:rFonts w:cs="Times New Roman"/>
          <w:sz w:val="22"/>
          <w:szCs w:val="22"/>
        </w:rPr>
        <w:t>N. Miller</w:t>
      </w:r>
    </w:p>
    <w:p w:rsidR="0063127E" w:rsidRPr="00162D08" w:rsidRDefault="0063127E" w:rsidP="0063127E">
      <w:pPr>
        <w:pStyle w:val="BodyText"/>
        <w:tabs>
          <w:tab w:val="left" w:pos="4436"/>
          <w:tab w:val="left" w:pos="5877"/>
          <w:tab w:val="left" w:pos="8037"/>
        </w:tabs>
        <w:spacing w:line="206" w:lineRule="exact"/>
        <w:rPr>
          <w:rFonts w:cs="Times New Roman"/>
          <w:spacing w:val="-1"/>
          <w:sz w:val="22"/>
          <w:szCs w:val="22"/>
        </w:rPr>
      </w:pPr>
    </w:p>
    <w:p w:rsidR="0063127E" w:rsidRPr="00162D08" w:rsidRDefault="00CF0367" w:rsidP="0063127E">
      <w:pPr>
        <w:pStyle w:val="Heading1"/>
        <w:spacing w:line="204" w:lineRule="exact"/>
        <w:rPr>
          <w:rFonts w:cs="Times New Roman"/>
          <w:b w:val="0"/>
          <w:bCs w:val="0"/>
          <w:sz w:val="22"/>
          <w:szCs w:val="22"/>
        </w:rPr>
      </w:pPr>
      <w:r w:rsidRPr="00162D08">
        <w:rPr>
          <w:rFonts w:cs="Times New Roman"/>
          <w:spacing w:val="-1"/>
          <w:sz w:val="22"/>
          <w:szCs w:val="22"/>
        </w:rPr>
        <w:t>ISO 45001: OCCUPATIONAL SAFETY &amp; HEALTH MANAGEMENT SYSTEMS</w:t>
      </w:r>
      <w:r w:rsidR="0063127E" w:rsidRPr="00162D08">
        <w:rPr>
          <w:rFonts w:cs="Times New Roman"/>
          <w:spacing w:val="-1"/>
          <w:sz w:val="22"/>
          <w:szCs w:val="22"/>
        </w:rPr>
        <w:t>-8HRS</w:t>
      </w:r>
    </w:p>
    <w:p w:rsidR="006E683B" w:rsidRPr="00162D08" w:rsidRDefault="006E683B" w:rsidP="006E683B">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This course will describe the ISO 45001 (Occupational Safety and Health Management Systems) a standard that is currently being developed by an international committee (PC-283) previews the content of the early drafts of the standard and how it might compare to existing international standards and US consensus standards.   An overview of the ISO standards development process and the projected schedule for the completion of the ISO 45001 will be presented as a well.</w:t>
      </w:r>
    </w:p>
    <w:p w:rsidR="0063127E" w:rsidRPr="00162D08" w:rsidRDefault="006E683B" w:rsidP="0063127E">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SAFE-SYN-OSHT-1071-105</w:t>
      </w:r>
      <w:r w:rsidR="0063127E" w:rsidRPr="00162D08">
        <w:rPr>
          <w:rFonts w:cs="Times New Roman"/>
          <w:spacing w:val="-1"/>
          <w:sz w:val="22"/>
          <w:szCs w:val="22"/>
        </w:rPr>
        <w:t>CL</w:t>
      </w:r>
      <w:r w:rsidR="0063127E" w:rsidRPr="00162D08">
        <w:rPr>
          <w:rFonts w:cs="Times New Roman"/>
          <w:spacing w:val="-1"/>
          <w:sz w:val="22"/>
          <w:szCs w:val="22"/>
        </w:rPr>
        <w:tab/>
      </w:r>
      <w:r w:rsidRPr="00162D08">
        <w:rPr>
          <w:rFonts w:cs="Times New Roman"/>
          <w:sz w:val="22"/>
          <w:szCs w:val="22"/>
        </w:rPr>
        <w:t>03/06/15</w:t>
      </w:r>
      <w:r w:rsidR="0063127E" w:rsidRPr="00162D08">
        <w:rPr>
          <w:rFonts w:cs="Times New Roman"/>
          <w:sz w:val="22"/>
          <w:szCs w:val="22"/>
        </w:rPr>
        <w:tab/>
      </w:r>
      <w:r w:rsidR="0063127E" w:rsidRPr="00162D08">
        <w:rPr>
          <w:rFonts w:cs="Times New Roman"/>
          <w:spacing w:val="-1"/>
          <w:sz w:val="22"/>
          <w:szCs w:val="22"/>
        </w:rPr>
        <w:t>GSCI</w:t>
      </w:r>
      <w:r w:rsidR="0063127E" w:rsidRPr="00162D08">
        <w:rPr>
          <w:rFonts w:cs="Times New Roman"/>
          <w:sz w:val="22"/>
          <w:szCs w:val="22"/>
        </w:rPr>
        <w:t xml:space="preserve"> </w:t>
      </w:r>
      <w:r w:rsidR="0063127E" w:rsidRPr="00162D08">
        <w:rPr>
          <w:rFonts w:cs="Times New Roman"/>
          <w:spacing w:val="1"/>
          <w:sz w:val="22"/>
          <w:szCs w:val="22"/>
        </w:rPr>
        <w:t>Rm</w:t>
      </w:r>
      <w:r w:rsidR="0063127E" w:rsidRPr="00162D08">
        <w:rPr>
          <w:rFonts w:cs="Times New Roman"/>
          <w:spacing w:val="-3"/>
          <w:sz w:val="22"/>
          <w:szCs w:val="22"/>
        </w:rPr>
        <w:t xml:space="preserve"> </w:t>
      </w:r>
      <w:r w:rsidR="0063127E" w:rsidRPr="00162D08">
        <w:rPr>
          <w:rFonts w:cs="Times New Roman"/>
          <w:sz w:val="22"/>
          <w:szCs w:val="22"/>
        </w:rPr>
        <w:t>112/114</w:t>
      </w:r>
      <w:r w:rsidR="0063127E" w:rsidRPr="00162D08">
        <w:rPr>
          <w:rFonts w:cs="Times New Roman"/>
          <w:sz w:val="22"/>
          <w:szCs w:val="22"/>
        </w:rPr>
        <w:tab/>
      </w:r>
      <w:r w:rsidRPr="00162D08">
        <w:rPr>
          <w:rFonts w:cs="Times New Roman"/>
          <w:sz w:val="22"/>
          <w:szCs w:val="22"/>
        </w:rPr>
        <w:t>M. Seymour</w:t>
      </w:r>
    </w:p>
    <w:p w:rsidR="0063127E" w:rsidRPr="00162D08" w:rsidRDefault="0063127E" w:rsidP="0063127E">
      <w:pPr>
        <w:spacing w:before="4"/>
        <w:rPr>
          <w:rFonts w:ascii="Times New Roman" w:eastAsia="Times New Roman" w:hAnsi="Times New Roman" w:cs="Times New Roman"/>
        </w:rPr>
      </w:pPr>
    </w:p>
    <w:p w:rsidR="0063127E" w:rsidRPr="00162D08" w:rsidRDefault="0063127E" w:rsidP="0063127E">
      <w:pPr>
        <w:pStyle w:val="BodyText"/>
        <w:tabs>
          <w:tab w:val="left" w:pos="4436"/>
          <w:tab w:val="left" w:pos="5877"/>
          <w:tab w:val="left" w:pos="8037"/>
        </w:tabs>
        <w:spacing w:line="206" w:lineRule="exact"/>
        <w:rPr>
          <w:rFonts w:cs="Times New Roman"/>
          <w:sz w:val="22"/>
          <w:szCs w:val="22"/>
        </w:rPr>
      </w:pPr>
    </w:p>
    <w:p w:rsidR="0063127E" w:rsidRPr="00162D08" w:rsidRDefault="0063127E" w:rsidP="00162D08">
      <w:pPr>
        <w:pStyle w:val="BodyText"/>
        <w:tabs>
          <w:tab w:val="left" w:pos="4436"/>
          <w:tab w:val="left" w:pos="5877"/>
          <w:tab w:val="left" w:pos="8037"/>
        </w:tabs>
        <w:spacing w:line="204" w:lineRule="exact"/>
        <w:ind w:left="0"/>
        <w:rPr>
          <w:rFonts w:cs="Times New Roman"/>
          <w:sz w:val="22"/>
          <w:szCs w:val="22"/>
        </w:rPr>
        <w:sectPr w:rsidR="0063127E" w:rsidRPr="00162D08">
          <w:headerReference w:type="default" r:id="rId10"/>
          <w:type w:val="continuous"/>
          <w:pgSz w:w="12240" w:h="15840"/>
          <w:pgMar w:top="540" w:right="640" w:bottom="280" w:left="1180" w:header="329" w:footer="720" w:gutter="0"/>
          <w:cols w:space="720"/>
        </w:sectPr>
      </w:pPr>
    </w:p>
    <w:p w:rsidR="00724570" w:rsidRPr="00162D08" w:rsidRDefault="00162D08" w:rsidP="00162D08">
      <w:pPr>
        <w:pStyle w:val="Heading1"/>
        <w:spacing w:line="205" w:lineRule="exact"/>
        <w:ind w:left="0"/>
        <w:rPr>
          <w:rFonts w:cs="Times New Roman"/>
          <w:b w:val="0"/>
          <w:bCs w:val="0"/>
          <w:sz w:val="22"/>
          <w:szCs w:val="22"/>
        </w:rPr>
      </w:pPr>
      <w:r>
        <w:rPr>
          <w:rFonts w:cs="Times New Roman"/>
          <w:spacing w:val="-1"/>
          <w:sz w:val="22"/>
          <w:szCs w:val="22"/>
        </w:rPr>
        <w:lastRenderedPageBreak/>
        <w:t xml:space="preserve">  </w:t>
      </w:r>
      <w:r w:rsidR="006E683B" w:rsidRPr="00162D08">
        <w:rPr>
          <w:rFonts w:cs="Times New Roman"/>
          <w:spacing w:val="-1"/>
          <w:sz w:val="22"/>
          <w:szCs w:val="22"/>
        </w:rPr>
        <w:t>NFPA 70E – 2015 UPDATES</w:t>
      </w:r>
      <w:r w:rsidR="006B791B" w:rsidRPr="00162D08">
        <w:rPr>
          <w:rFonts w:cs="Times New Roman"/>
          <w:sz w:val="22"/>
          <w:szCs w:val="22"/>
        </w:rPr>
        <w:t>-8HRS</w:t>
      </w:r>
    </w:p>
    <w:p w:rsidR="006E683B" w:rsidRPr="00162D08" w:rsidRDefault="006E683B" w:rsidP="006E683B">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This class will walk learners through an overview of the recent changes in NFPA-70E 2015 and provide an explanation on how they affect the employer and employee. We will also take a look at the recent changes in OSHA 29CFR1910.269 and discuss the relationship between the two.  Learners should expect to leave this class with a better understanding of their responsibilities and how each of these standards can be applied in the workers environment.</w:t>
      </w:r>
    </w:p>
    <w:p w:rsidR="00724570" w:rsidRPr="00162D08" w:rsidRDefault="006B791B">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53371D" w:rsidRPr="00162D08">
        <w:rPr>
          <w:rFonts w:cs="Times New Roman"/>
          <w:spacing w:val="-1"/>
          <w:sz w:val="22"/>
          <w:szCs w:val="22"/>
        </w:rPr>
        <w:t>OSHT-1071-106</w:t>
      </w:r>
      <w:r w:rsidRPr="00162D08">
        <w:rPr>
          <w:rFonts w:cs="Times New Roman"/>
          <w:spacing w:val="-1"/>
          <w:sz w:val="22"/>
          <w:szCs w:val="22"/>
        </w:rPr>
        <w:t>CL</w:t>
      </w:r>
      <w:r w:rsidRPr="00162D08">
        <w:rPr>
          <w:rFonts w:cs="Times New Roman"/>
          <w:spacing w:val="-1"/>
          <w:sz w:val="22"/>
          <w:szCs w:val="22"/>
        </w:rPr>
        <w:tab/>
      </w:r>
      <w:r w:rsidR="006E683B" w:rsidRPr="00162D08">
        <w:rPr>
          <w:rFonts w:cs="Times New Roman"/>
          <w:sz w:val="22"/>
          <w:szCs w:val="22"/>
        </w:rPr>
        <w:t>03/27/15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r>
      <w:r w:rsidR="0053371D" w:rsidRPr="00162D08">
        <w:rPr>
          <w:rFonts w:cs="Times New Roman"/>
          <w:sz w:val="22"/>
          <w:szCs w:val="22"/>
        </w:rPr>
        <w:t>K. Kirkpatrick</w:t>
      </w:r>
    </w:p>
    <w:p w:rsidR="00724570" w:rsidRPr="00162D08" w:rsidRDefault="00724570">
      <w:pPr>
        <w:spacing w:before="4"/>
        <w:rPr>
          <w:rFonts w:ascii="Times New Roman" w:eastAsia="Times New Roman" w:hAnsi="Times New Roman" w:cs="Times New Roman"/>
        </w:rPr>
      </w:pPr>
    </w:p>
    <w:p w:rsidR="00724570" w:rsidRPr="00162D08" w:rsidRDefault="0053371D">
      <w:pPr>
        <w:pStyle w:val="Heading1"/>
        <w:spacing w:line="205" w:lineRule="exact"/>
        <w:rPr>
          <w:rFonts w:cs="Times New Roman"/>
          <w:b w:val="0"/>
          <w:bCs w:val="0"/>
          <w:sz w:val="22"/>
          <w:szCs w:val="22"/>
        </w:rPr>
      </w:pPr>
      <w:r w:rsidRPr="00162D08">
        <w:rPr>
          <w:rFonts w:cs="Times New Roman"/>
          <w:sz w:val="22"/>
          <w:szCs w:val="22"/>
        </w:rPr>
        <w:t>NATIONAL INCIDENT MANAGEMENT SYSTEM (NIMS) AND INCIDENT COMMAND SYSTEMS OVERVIEW (ICS)</w:t>
      </w:r>
      <w:r w:rsidR="006B791B" w:rsidRPr="00162D08">
        <w:rPr>
          <w:rFonts w:cs="Times New Roman"/>
          <w:spacing w:val="-1"/>
          <w:sz w:val="22"/>
          <w:szCs w:val="22"/>
        </w:rPr>
        <w:t>-8HRS</w:t>
      </w:r>
    </w:p>
    <w:p w:rsidR="0053371D" w:rsidRPr="00162D08" w:rsidRDefault="0053371D" w:rsidP="0053371D">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This course provides a basic introduction to the National Incident Management System (NIMS) and the Incident Command System (ICS) that can be used during any emergency situation. Participants will be given an overview of the key concepts and principles of NIMS and the history, features and principles, and organizational structure of ICS. This class is for anyone who is involved with emergency planning in their organization. </w:t>
      </w:r>
    </w:p>
    <w:p w:rsidR="00724570" w:rsidRPr="00162D08" w:rsidRDefault="0053371D">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SAFE-SYN-OSHT-1071-107</w:t>
      </w:r>
      <w:r w:rsidR="006B791B" w:rsidRPr="00162D08">
        <w:rPr>
          <w:rFonts w:cs="Times New Roman"/>
          <w:spacing w:val="-1"/>
          <w:sz w:val="22"/>
          <w:szCs w:val="22"/>
        </w:rPr>
        <w:t>CL</w:t>
      </w:r>
      <w:r w:rsidR="006B791B" w:rsidRPr="00162D08">
        <w:rPr>
          <w:rFonts w:cs="Times New Roman"/>
          <w:spacing w:val="-1"/>
          <w:sz w:val="22"/>
          <w:szCs w:val="22"/>
        </w:rPr>
        <w:tab/>
      </w:r>
      <w:r w:rsidRPr="00162D08">
        <w:rPr>
          <w:rFonts w:cs="Times New Roman"/>
          <w:sz w:val="22"/>
          <w:szCs w:val="22"/>
        </w:rPr>
        <w:t>04/10/15</w:t>
      </w:r>
      <w:r w:rsidR="006B791B" w:rsidRPr="00162D08">
        <w:rPr>
          <w:rFonts w:cs="Times New Roman"/>
          <w:sz w:val="22"/>
          <w:szCs w:val="22"/>
        </w:rPr>
        <w:tab/>
      </w:r>
      <w:r w:rsidR="006B791B" w:rsidRPr="00162D08">
        <w:rPr>
          <w:rFonts w:cs="Times New Roman"/>
          <w:spacing w:val="-1"/>
          <w:sz w:val="22"/>
          <w:szCs w:val="22"/>
        </w:rPr>
        <w:t>GSCI</w:t>
      </w:r>
      <w:r w:rsidR="006B791B" w:rsidRPr="00162D08">
        <w:rPr>
          <w:rFonts w:cs="Times New Roman"/>
          <w:sz w:val="22"/>
          <w:szCs w:val="22"/>
        </w:rPr>
        <w:t xml:space="preserve"> </w:t>
      </w:r>
      <w:r w:rsidR="006B791B" w:rsidRPr="00162D08">
        <w:rPr>
          <w:rFonts w:cs="Times New Roman"/>
          <w:spacing w:val="1"/>
          <w:sz w:val="22"/>
          <w:szCs w:val="22"/>
        </w:rPr>
        <w:t>Rm</w:t>
      </w:r>
      <w:r w:rsidR="006B791B" w:rsidRPr="00162D08">
        <w:rPr>
          <w:rFonts w:cs="Times New Roman"/>
          <w:spacing w:val="-3"/>
          <w:sz w:val="22"/>
          <w:szCs w:val="22"/>
        </w:rPr>
        <w:t xml:space="preserve"> </w:t>
      </w:r>
      <w:r w:rsidR="006B791B" w:rsidRPr="00162D08">
        <w:rPr>
          <w:rFonts w:cs="Times New Roman"/>
          <w:sz w:val="22"/>
          <w:szCs w:val="22"/>
        </w:rPr>
        <w:t>112/114</w:t>
      </w:r>
      <w:r w:rsidR="006B791B" w:rsidRPr="00162D08">
        <w:rPr>
          <w:rFonts w:cs="Times New Roman"/>
          <w:sz w:val="22"/>
          <w:szCs w:val="22"/>
        </w:rPr>
        <w:tab/>
      </w:r>
      <w:r w:rsidRPr="00162D08">
        <w:rPr>
          <w:rFonts w:cs="Times New Roman"/>
          <w:sz w:val="22"/>
          <w:szCs w:val="22"/>
        </w:rPr>
        <w:t>N. Bender</w:t>
      </w:r>
    </w:p>
    <w:p w:rsidR="00724570" w:rsidRPr="00162D08" w:rsidRDefault="00724570">
      <w:pPr>
        <w:spacing w:before="4"/>
        <w:rPr>
          <w:rFonts w:ascii="Times New Roman" w:eastAsia="Times New Roman" w:hAnsi="Times New Roman" w:cs="Times New Roman"/>
        </w:rPr>
      </w:pPr>
    </w:p>
    <w:p w:rsidR="00724570" w:rsidRPr="00162D08" w:rsidRDefault="0053371D">
      <w:pPr>
        <w:pStyle w:val="Heading1"/>
        <w:spacing w:line="205" w:lineRule="exact"/>
        <w:rPr>
          <w:rFonts w:cs="Times New Roman"/>
          <w:b w:val="0"/>
          <w:bCs w:val="0"/>
          <w:sz w:val="22"/>
          <w:szCs w:val="22"/>
        </w:rPr>
      </w:pPr>
      <w:r w:rsidRPr="00162D08">
        <w:rPr>
          <w:rFonts w:cs="Times New Roman"/>
          <w:spacing w:val="-1"/>
          <w:sz w:val="22"/>
          <w:szCs w:val="22"/>
        </w:rPr>
        <w:t>SAFETY &amp; HEALTH IDEA EXCHANGE</w:t>
      </w:r>
      <w:r w:rsidR="006B791B" w:rsidRPr="00162D08">
        <w:rPr>
          <w:rFonts w:cs="Times New Roman"/>
          <w:sz w:val="22"/>
          <w:szCs w:val="22"/>
        </w:rPr>
        <w:t>-8HRS</w:t>
      </w:r>
    </w:p>
    <w:p w:rsidR="0053371D" w:rsidRPr="00162D08" w:rsidRDefault="0053371D" w:rsidP="0053371D">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The best ideas for improving your safety and health management system, getting employees involved and improving your training usually come from those who have had to do it themselves.  This class will give you the chance to brag on your company by sharing a best practice with the other attendees.   Come and share, or simply come and listen to gain new ideas.  Those that want to share their best practices and ideas should contact SeAlice Hemphill at shemphill@com.edu to sign up. </w:t>
      </w:r>
    </w:p>
    <w:p w:rsidR="001B24D2" w:rsidRPr="00162D08" w:rsidRDefault="006B791B" w:rsidP="00162D08">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w:t>
      </w:r>
      <w:r w:rsidR="0053371D" w:rsidRPr="00162D08">
        <w:rPr>
          <w:rFonts w:cs="Times New Roman"/>
          <w:spacing w:val="-1"/>
          <w:sz w:val="22"/>
          <w:szCs w:val="22"/>
        </w:rPr>
        <w:t>OSHT-1071-108</w:t>
      </w:r>
      <w:r w:rsidRPr="00162D08">
        <w:rPr>
          <w:rFonts w:cs="Times New Roman"/>
          <w:spacing w:val="-1"/>
          <w:sz w:val="22"/>
          <w:szCs w:val="22"/>
        </w:rPr>
        <w:t>CL</w:t>
      </w:r>
      <w:r w:rsidRPr="00162D08">
        <w:rPr>
          <w:rFonts w:cs="Times New Roman"/>
          <w:spacing w:val="-1"/>
          <w:sz w:val="22"/>
          <w:szCs w:val="22"/>
        </w:rPr>
        <w:tab/>
      </w:r>
      <w:r w:rsidR="0053371D" w:rsidRPr="00162D08">
        <w:rPr>
          <w:rFonts w:cs="Times New Roman"/>
          <w:sz w:val="22"/>
          <w:szCs w:val="22"/>
        </w:rPr>
        <w:t>04/24/15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r>
      <w:r w:rsidR="0053371D" w:rsidRPr="00162D08">
        <w:rPr>
          <w:rFonts w:cs="Times New Roman"/>
          <w:sz w:val="22"/>
          <w:szCs w:val="22"/>
        </w:rPr>
        <w:t>C. Lewis</w:t>
      </w:r>
    </w:p>
    <w:p w:rsidR="001B24D2" w:rsidRPr="00162D08" w:rsidRDefault="001B24D2">
      <w:pPr>
        <w:pStyle w:val="BodyText"/>
        <w:tabs>
          <w:tab w:val="left" w:pos="4436"/>
          <w:tab w:val="left" w:pos="5877"/>
          <w:tab w:val="left" w:pos="8037"/>
        </w:tabs>
        <w:spacing w:line="206" w:lineRule="exact"/>
        <w:rPr>
          <w:rFonts w:cs="Times New Roman"/>
          <w:sz w:val="22"/>
          <w:szCs w:val="22"/>
        </w:rPr>
      </w:pPr>
    </w:p>
    <w:p w:rsidR="001B24D2" w:rsidRPr="00162D08" w:rsidRDefault="001B24D2" w:rsidP="001B24D2">
      <w:pPr>
        <w:pStyle w:val="Heading1"/>
        <w:spacing w:line="205" w:lineRule="exact"/>
        <w:rPr>
          <w:rFonts w:cs="Times New Roman"/>
          <w:b w:val="0"/>
          <w:bCs w:val="0"/>
          <w:sz w:val="22"/>
          <w:szCs w:val="22"/>
        </w:rPr>
      </w:pPr>
      <w:r w:rsidRPr="00162D08">
        <w:rPr>
          <w:rFonts w:cs="Times New Roman"/>
          <w:spacing w:val="-1"/>
          <w:sz w:val="22"/>
          <w:szCs w:val="22"/>
        </w:rPr>
        <w:t>IMPROVING YOUR RESPIRATORY PROTECTION PROGRAM</w:t>
      </w:r>
      <w:r w:rsidRPr="00162D08">
        <w:rPr>
          <w:rFonts w:cs="Times New Roman"/>
          <w:sz w:val="22"/>
          <w:szCs w:val="22"/>
        </w:rPr>
        <w:t>-8HRS</w:t>
      </w:r>
    </w:p>
    <w:p w:rsidR="001B24D2" w:rsidRPr="00162D08" w:rsidRDefault="001B24D2" w:rsidP="001B24D2">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Respiratory protection programs are more than just buying respirators and making them available to your workforce.  This class will cover the requirements of the OSHA standard, how to develop your respirator cartridge change out schedule, and identify the typical pitfalls that could result in an OSHA citation. </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SAFE-SYN-OSHT-1071-109CL</w:t>
      </w:r>
      <w:r w:rsidRPr="00162D08">
        <w:rPr>
          <w:rFonts w:cs="Times New Roman"/>
          <w:spacing w:val="-1"/>
          <w:sz w:val="22"/>
          <w:szCs w:val="22"/>
        </w:rPr>
        <w:tab/>
      </w:r>
      <w:r w:rsidRPr="00162D08">
        <w:rPr>
          <w:rFonts w:cs="Times New Roman"/>
          <w:sz w:val="22"/>
          <w:szCs w:val="22"/>
        </w:rPr>
        <w:t>05/08/15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t>E. Parsons</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p>
    <w:p w:rsidR="001B24D2" w:rsidRPr="00162D08" w:rsidRDefault="001B24D2" w:rsidP="001B24D2">
      <w:pPr>
        <w:pStyle w:val="Heading1"/>
        <w:spacing w:line="205" w:lineRule="exact"/>
        <w:rPr>
          <w:rFonts w:cs="Times New Roman"/>
          <w:b w:val="0"/>
          <w:bCs w:val="0"/>
          <w:sz w:val="22"/>
          <w:szCs w:val="22"/>
        </w:rPr>
      </w:pPr>
      <w:r w:rsidRPr="00162D08">
        <w:rPr>
          <w:rFonts w:cs="Times New Roman"/>
          <w:spacing w:val="-1"/>
          <w:sz w:val="22"/>
          <w:szCs w:val="22"/>
        </w:rPr>
        <w:t>HAZARD COMMUNICATION-HOW</w:t>
      </w:r>
      <w:r w:rsidR="009B4804" w:rsidRPr="00162D08">
        <w:rPr>
          <w:rFonts w:cs="Times New Roman"/>
          <w:spacing w:val="-1"/>
          <w:sz w:val="22"/>
          <w:szCs w:val="22"/>
        </w:rPr>
        <w:t xml:space="preserve"> DOES </w:t>
      </w:r>
      <w:r w:rsidRPr="00162D08">
        <w:rPr>
          <w:rFonts w:cs="Times New Roman"/>
          <w:spacing w:val="-1"/>
          <w:sz w:val="22"/>
          <w:szCs w:val="22"/>
        </w:rPr>
        <w:t>YOUR PROGRAM MEASURE</w:t>
      </w:r>
      <w:r w:rsidR="00162D08" w:rsidRPr="00162D08">
        <w:rPr>
          <w:rFonts w:cs="Times New Roman"/>
          <w:spacing w:val="-1"/>
          <w:sz w:val="22"/>
          <w:szCs w:val="22"/>
        </w:rPr>
        <w:t xml:space="preserve"> UP</w:t>
      </w:r>
      <w:r w:rsidRPr="00162D08">
        <w:rPr>
          <w:rFonts w:cs="Times New Roman"/>
          <w:sz w:val="22"/>
          <w:szCs w:val="22"/>
        </w:rPr>
        <w:t>-8HRS</w:t>
      </w:r>
    </w:p>
    <w:p w:rsidR="001B24D2" w:rsidRPr="00162D08" w:rsidRDefault="001B24D2" w:rsidP="001B24D2">
      <w:pPr>
        <w:widowControl/>
        <w:ind w:left="116"/>
        <w:rPr>
          <w:rFonts w:ascii="Times New Roman" w:eastAsia="Times New Roman" w:hAnsi="Times New Roman" w:cs="Times New Roman"/>
          <w:color w:val="000000"/>
        </w:rPr>
      </w:pPr>
      <w:r w:rsidRPr="00162D08">
        <w:rPr>
          <w:rFonts w:ascii="Times New Roman" w:eastAsia="Times New Roman" w:hAnsi="Times New Roman" w:cs="Times New Roman"/>
          <w:color w:val="000000"/>
        </w:rPr>
        <w:t xml:space="preserve">The Globally Harmonized System of Classification and Labeling of Chemicals </w:t>
      </w:r>
      <w:r w:rsidR="0019760F" w:rsidRPr="00162D08">
        <w:rPr>
          <w:rFonts w:ascii="Times New Roman" w:eastAsia="Times New Roman" w:hAnsi="Times New Roman" w:cs="Times New Roman"/>
          <w:color w:val="000000"/>
        </w:rPr>
        <w:t>have</w:t>
      </w:r>
      <w:r w:rsidRPr="00162D08">
        <w:rPr>
          <w:rFonts w:ascii="Times New Roman" w:eastAsia="Times New Roman" w:hAnsi="Times New Roman" w:cs="Times New Roman"/>
          <w:color w:val="000000"/>
        </w:rPr>
        <w:t xml:space="preserve"> been in effect for more than a year now in the revised Hazardous Communications (</w:t>
      </w:r>
      <w:proofErr w:type="spellStart"/>
      <w:r w:rsidRPr="00162D08">
        <w:rPr>
          <w:rFonts w:ascii="Times New Roman" w:eastAsia="Times New Roman" w:hAnsi="Times New Roman" w:cs="Times New Roman"/>
          <w:color w:val="000000"/>
        </w:rPr>
        <w:t>HazCom</w:t>
      </w:r>
      <w:proofErr w:type="spellEnd"/>
      <w:r w:rsidRPr="00162D08">
        <w:rPr>
          <w:rFonts w:ascii="Times New Roman" w:eastAsia="Times New Roman" w:hAnsi="Times New Roman" w:cs="Times New Roman"/>
          <w:color w:val="000000"/>
        </w:rPr>
        <w:t xml:space="preserve">) standard.   Does your </w:t>
      </w:r>
      <w:proofErr w:type="spellStart"/>
      <w:r w:rsidRPr="00162D08">
        <w:rPr>
          <w:rFonts w:ascii="Times New Roman" w:eastAsia="Times New Roman" w:hAnsi="Times New Roman" w:cs="Times New Roman"/>
          <w:color w:val="000000"/>
        </w:rPr>
        <w:t>HazCom</w:t>
      </w:r>
      <w:proofErr w:type="spellEnd"/>
      <w:r w:rsidRPr="00162D08">
        <w:rPr>
          <w:rFonts w:ascii="Times New Roman" w:eastAsia="Times New Roman" w:hAnsi="Times New Roman" w:cs="Times New Roman"/>
          <w:color w:val="000000"/>
        </w:rPr>
        <w:t xml:space="preserve"> program meet the new OSHA standard and are your employees trained to the new requirements?   Come out and learn how your program measures up to the new GHS.</w:t>
      </w: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r w:rsidRPr="00162D08">
        <w:rPr>
          <w:rFonts w:cs="Times New Roman"/>
          <w:spacing w:val="-1"/>
          <w:sz w:val="22"/>
          <w:szCs w:val="22"/>
        </w:rPr>
        <w:t>SAFE-SYN-OSHT-1071-110CL</w:t>
      </w:r>
      <w:r w:rsidRPr="00162D08">
        <w:rPr>
          <w:rFonts w:cs="Times New Roman"/>
          <w:spacing w:val="-1"/>
          <w:sz w:val="22"/>
          <w:szCs w:val="22"/>
        </w:rPr>
        <w:tab/>
      </w:r>
      <w:r w:rsidR="0019760F" w:rsidRPr="00162D08">
        <w:rPr>
          <w:rFonts w:cs="Times New Roman"/>
          <w:sz w:val="22"/>
          <w:szCs w:val="22"/>
        </w:rPr>
        <w:t>05/29</w:t>
      </w:r>
      <w:r w:rsidRPr="00162D08">
        <w:rPr>
          <w:rFonts w:cs="Times New Roman"/>
          <w:sz w:val="22"/>
          <w:szCs w:val="22"/>
        </w:rPr>
        <w:t>/15</w:t>
      </w:r>
      <w:r w:rsidRPr="00162D08">
        <w:rPr>
          <w:rFonts w:cs="Times New Roman"/>
          <w:sz w:val="22"/>
          <w:szCs w:val="22"/>
        </w:rPr>
        <w:tab/>
      </w:r>
      <w:r w:rsidRPr="00162D08">
        <w:rPr>
          <w:rFonts w:cs="Times New Roman"/>
          <w:spacing w:val="-1"/>
          <w:sz w:val="22"/>
          <w:szCs w:val="22"/>
        </w:rPr>
        <w:t>GSCI</w:t>
      </w:r>
      <w:r w:rsidRPr="00162D08">
        <w:rPr>
          <w:rFonts w:cs="Times New Roman"/>
          <w:sz w:val="22"/>
          <w:szCs w:val="22"/>
        </w:rPr>
        <w:t xml:space="preserve"> </w:t>
      </w:r>
      <w:r w:rsidRPr="00162D08">
        <w:rPr>
          <w:rFonts w:cs="Times New Roman"/>
          <w:spacing w:val="1"/>
          <w:sz w:val="22"/>
          <w:szCs w:val="22"/>
        </w:rPr>
        <w:t>Rm</w:t>
      </w:r>
      <w:r w:rsidRPr="00162D08">
        <w:rPr>
          <w:rFonts w:cs="Times New Roman"/>
          <w:spacing w:val="-3"/>
          <w:sz w:val="22"/>
          <w:szCs w:val="22"/>
        </w:rPr>
        <w:t xml:space="preserve"> </w:t>
      </w:r>
      <w:r w:rsidRPr="00162D08">
        <w:rPr>
          <w:rFonts w:cs="Times New Roman"/>
          <w:sz w:val="22"/>
          <w:szCs w:val="22"/>
        </w:rPr>
        <w:t>112/114</w:t>
      </w:r>
      <w:r w:rsidRPr="00162D08">
        <w:rPr>
          <w:rFonts w:cs="Times New Roman"/>
          <w:sz w:val="22"/>
          <w:szCs w:val="22"/>
        </w:rPr>
        <w:tab/>
        <w:t xml:space="preserve">T. </w:t>
      </w:r>
      <w:proofErr w:type="spellStart"/>
      <w:r w:rsidRPr="00162D08">
        <w:rPr>
          <w:rFonts w:cs="Times New Roman"/>
          <w:sz w:val="22"/>
          <w:szCs w:val="22"/>
        </w:rPr>
        <w:t>Holowaty</w:t>
      </w:r>
      <w:proofErr w:type="spellEnd"/>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p>
    <w:p w:rsidR="001B24D2" w:rsidRPr="00162D08" w:rsidRDefault="001B24D2" w:rsidP="001B24D2">
      <w:pPr>
        <w:pStyle w:val="BodyText"/>
        <w:tabs>
          <w:tab w:val="left" w:pos="4436"/>
          <w:tab w:val="left" w:pos="5877"/>
          <w:tab w:val="left" w:pos="8037"/>
        </w:tabs>
        <w:spacing w:line="206" w:lineRule="exact"/>
        <w:rPr>
          <w:rFonts w:cs="Times New Roman"/>
          <w:sz w:val="22"/>
          <w:szCs w:val="22"/>
        </w:rPr>
      </w:pPr>
    </w:p>
    <w:p w:rsidR="00724570" w:rsidRPr="00162D08" w:rsidRDefault="00724570">
      <w:pPr>
        <w:rPr>
          <w:rFonts w:ascii="Times New Roman" w:eastAsia="Times New Roman" w:hAnsi="Times New Roman" w:cs="Times New Roman"/>
        </w:rPr>
      </w:pPr>
    </w:p>
    <w:p w:rsidR="00724570" w:rsidRPr="00162D08" w:rsidRDefault="00724570">
      <w:pPr>
        <w:rPr>
          <w:rFonts w:ascii="Times New Roman" w:eastAsia="Times New Roman" w:hAnsi="Times New Roman" w:cs="Times New Roman"/>
        </w:rPr>
      </w:pPr>
    </w:p>
    <w:p w:rsidR="00724570" w:rsidRPr="00162D08" w:rsidRDefault="00724570">
      <w:pPr>
        <w:rPr>
          <w:rFonts w:ascii="Times New Roman" w:eastAsia="Times New Roman" w:hAnsi="Times New Roman" w:cs="Times New Roman"/>
        </w:rPr>
      </w:pPr>
    </w:p>
    <w:p w:rsidR="00724570" w:rsidRPr="00162D08" w:rsidRDefault="00724570">
      <w:pPr>
        <w:spacing w:before="7"/>
        <w:rPr>
          <w:rFonts w:ascii="Times New Roman" w:eastAsia="Times New Roman" w:hAnsi="Times New Roman" w:cs="Times New Roman"/>
        </w:rPr>
      </w:pPr>
    </w:p>
    <w:p w:rsidR="00724570" w:rsidRPr="00162D08" w:rsidRDefault="006B791B">
      <w:pPr>
        <w:pStyle w:val="Heading1"/>
        <w:ind w:left="4156" w:right="4119"/>
        <w:jc w:val="center"/>
        <w:rPr>
          <w:rFonts w:cs="Times New Roman"/>
          <w:b w:val="0"/>
          <w:bCs w:val="0"/>
          <w:sz w:val="22"/>
          <w:szCs w:val="22"/>
        </w:rPr>
      </w:pPr>
      <w:r w:rsidRPr="00162D08">
        <w:rPr>
          <w:rFonts w:cs="Times New Roman"/>
          <w:spacing w:val="-1"/>
          <w:sz w:val="22"/>
          <w:szCs w:val="22"/>
        </w:rPr>
        <w:t>*Gulf</w:t>
      </w:r>
      <w:r w:rsidRPr="00162D08">
        <w:rPr>
          <w:rFonts w:cs="Times New Roman"/>
          <w:sz w:val="22"/>
          <w:szCs w:val="22"/>
        </w:rPr>
        <w:t xml:space="preserve"> </w:t>
      </w:r>
      <w:r w:rsidRPr="00162D08">
        <w:rPr>
          <w:rFonts w:cs="Times New Roman"/>
          <w:spacing w:val="-1"/>
          <w:sz w:val="22"/>
          <w:szCs w:val="22"/>
        </w:rPr>
        <w:t>Coast</w:t>
      </w:r>
      <w:r w:rsidRPr="00162D08">
        <w:rPr>
          <w:rFonts w:cs="Times New Roman"/>
          <w:sz w:val="22"/>
          <w:szCs w:val="22"/>
        </w:rPr>
        <w:t xml:space="preserve"> </w:t>
      </w:r>
      <w:r w:rsidRPr="00162D08">
        <w:rPr>
          <w:rFonts w:cs="Times New Roman"/>
          <w:spacing w:val="-1"/>
          <w:sz w:val="22"/>
          <w:szCs w:val="22"/>
        </w:rPr>
        <w:t>Safety</w:t>
      </w:r>
      <w:r w:rsidRPr="00162D08">
        <w:rPr>
          <w:rFonts w:cs="Times New Roman"/>
          <w:spacing w:val="1"/>
          <w:sz w:val="22"/>
          <w:szCs w:val="22"/>
        </w:rPr>
        <w:t xml:space="preserve"> </w:t>
      </w:r>
      <w:r w:rsidRPr="00162D08">
        <w:rPr>
          <w:rFonts w:cs="Times New Roman"/>
          <w:spacing w:val="-1"/>
          <w:sz w:val="22"/>
          <w:szCs w:val="22"/>
        </w:rPr>
        <w:t>Institute</w:t>
      </w:r>
      <w:r w:rsidRPr="00162D08">
        <w:rPr>
          <w:rFonts w:cs="Times New Roman"/>
          <w:spacing w:val="31"/>
          <w:sz w:val="22"/>
          <w:szCs w:val="22"/>
        </w:rPr>
        <w:t xml:space="preserve"> </w:t>
      </w:r>
      <w:r w:rsidRPr="00162D08">
        <w:rPr>
          <w:rFonts w:cs="Times New Roman"/>
          <w:sz w:val="22"/>
          <w:szCs w:val="22"/>
        </w:rPr>
        <w:t>320</w:t>
      </w:r>
      <w:r w:rsidRPr="00162D08">
        <w:rPr>
          <w:rFonts w:cs="Times New Roman"/>
          <w:spacing w:val="-1"/>
          <w:sz w:val="22"/>
          <w:szCs w:val="22"/>
        </w:rPr>
        <w:t xml:space="preserve"> Delany</w:t>
      </w:r>
      <w:r w:rsidRPr="00162D08">
        <w:rPr>
          <w:rFonts w:cs="Times New Roman"/>
          <w:spacing w:val="1"/>
          <w:sz w:val="22"/>
          <w:szCs w:val="22"/>
        </w:rPr>
        <w:t xml:space="preserve"> </w:t>
      </w:r>
      <w:r w:rsidRPr="00162D08">
        <w:rPr>
          <w:rFonts w:cs="Times New Roman"/>
          <w:sz w:val="22"/>
          <w:szCs w:val="22"/>
        </w:rPr>
        <w:t>Rd</w:t>
      </w:r>
    </w:p>
    <w:p w:rsidR="00724570" w:rsidRPr="00162D08" w:rsidRDefault="006B791B">
      <w:pPr>
        <w:ind w:left="4372" w:right="4335"/>
        <w:jc w:val="center"/>
        <w:rPr>
          <w:rFonts w:ascii="Times New Roman" w:eastAsia="Times New Roman" w:hAnsi="Times New Roman" w:cs="Times New Roman"/>
        </w:rPr>
      </w:pPr>
      <w:r w:rsidRPr="00162D08">
        <w:rPr>
          <w:rFonts w:ascii="Times New Roman" w:hAnsi="Times New Roman" w:cs="Times New Roman"/>
          <w:b/>
        </w:rPr>
        <w:t>La</w:t>
      </w:r>
      <w:r w:rsidRPr="00162D08">
        <w:rPr>
          <w:rFonts w:ascii="Times New Roman" w:hAnsi="Times New Roman" w:cs="Times New Roman"/>
          <w:b/>
          <w:spacing w:val="-1"/>
        </w:rPr>
        <w:t xml:space="preserve"> Marque,</w:t>
      </w:r>
      <w:r w:rsidRPr="00162D08">
        <w:rPr>
          <w:rFonts w:ascii="Times New Roman" w:hAnsi="Times New Roman" w:cs="Times New Roman"/>
          <w:b/>
        </w:rPr>
        <w:t xml:space="preserve"> TX</w:t>
      </w:r>
      <w:r w:rsidRPr="00162D08">
        <w:rPr>
          <w:rFonts w:ascii="Times New Roman" w:hAnsi="Times New Roman" w:cs="Times New Roman"/>
          <w:b/>
          <w:spacing w:val="-3"/>
        </w:rPr>
        <w:t xml:space="preserve"> </w:t>
      </w:r>
      <w:r w:rsidRPr="00162D08">
        <w:rPr>
          <w:rFonts w:ascii="Times New Roman" w:hAnsi="Times New Roman" w:cs="Times New Roman"/>
          <w:b/>
        </w:rPr>
        <w:t>77568</w:t>
      </w:r>
      <w:r w:rsidRPr="00162D08">
        <w:rPr>
          <w:rFonts w:ascii="Times New Roman" w:hAnsi="Times New Roman" w:cs="Times New Roman"/>
          <w:b/>
          <w:spacing w:val="27"/>
        </w:rPr>
        <w:t xml:space="preserve"> </w:t>
      </w:r>
      <w:r w:rsidRPr="00162D08">
        <w:rPr>
          <w:rFonts w:ascii="Times New Roman" w:hAnsi="Times New Roman" w:cs="Times New Roman"/>
          <w:b/>
          <w:spacing w:val="-1"/>
        </w:rPr>
        <w:t>(409)933-8365</w:t>
      </w:r>
    </w:p>
    <w:p w:rsidR="00724570" w:rsidRPr="00162D08" w:rsidRDefault="00F37983">
      <w:pPr>
        <w:spacing w:before="2"/>
        <w:ind w:left="1968" w:right="1934"/>
        <w:jc w:val="center"/>
        <w:rPr>
          <w:rFonts w:ascii="Times New Roman" w:eastAsia="Times New Roman" w:hAnsi="Times New Roman" w:cs="Times New Roman"/>
        </w:rPr>
      </w:pPr>
      <w:hyperlink r:id="rId11">
        <w:r w:rsidR="006B791B" w:rsidRPr="00162D08">
          <w:rPr>
            <w:rFonts w:ascii="Times New Roman" w:hAnsi="Times New Roman" w:cs="Times New Roman"/>
            <w:b/>
            <w:spacing w:val="-1"/>
          </w:rPr>
          <w:t>www.com.edu/gcsi</w:t>
        </w:r>
      </w:hyperlink>
    </w:p>
    <w:sectPr w:rsidR="00724570" w:rsidRPr="00162D08">
      <w:pgSz w:w="12240" w:h="15840"/>
      <w:pgMar w:top="540" w:right="640" w:bottom="280" w:left="1180" w:header="3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E0" w:rsidRDefault="004C43E0">
      <w:r>
        <w:separator/>
      </w:r>
    </w:p>
  </w:endnote>
  <w:endnote w:type="continuationSeparator" w:id="0">
    <w:p w:rsidR="004C43E0" w:rsidRDefault="004C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E0" w:rsidRDefault="004C43E0">
      <w:r>
        <w:separator/>
      </w:r>
    </w:p>
  </w:footnote>
  <w:footnote w:type="continuationSeparator" w:id="0">
    <w:p w:rsidR="004C43E0" w:rsidRDefault="004C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009B9E" wp14:editId="375ED09E">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0"/>
    <w:rsid w:val="001243AF"/>
    <w:rsid w:val="00132B42"/>
    <w:rsid w:val="00162D08"/>
    <w:rsid w:val="0019760F"/>
    <w:rsid w:val="001B24D2"/>
    <w:rsid w:val="001D6002"/>
    <w:rsid w:val="002B5345"/>
    <w:rsid w:val="00305A80"/>
    <w:rsid w:val="00437740"/>
    <w:rsid w:val="004C43E0"/>
    <w:rsid w:val="0053371D"/>
    <w:rsid w:val="00572F7E"/>
    <w:rsid w:val="00576EC1"/>
    <w:rsid w:val="005E7FC9"/>
    <w:rsid w:val="0063127E"/>
    <w:rsid w:val="006319C6"/>
    <w:rsid w:val="006B791B"/>
    <w:rsid w:val="006E683B"/>
    <w:rsid w:val="007145BA"/>
    <w:rsid w:val="00724570"/>
    <w:rsid w:val="009063DE"/>
    <w:rsid w:val="009B4804"/>
    <w:rsid w:val="00A43092"/>
    <w:rsid w:val="00B16BB0"/>
    <w:rsid w:val="00CE1C87"/>
    <w:rsid w:val="00CF0367"/>
    <w:rsid w:val="00F37983"/>
    <w:rsid w:val="00FB21C1"/>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edu/gcsi"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Delfin, Sophia</cp:lastModifiedBy>
  <cp:revision>2</cp:revision>
  <cp:lastPrinted>2014-10-02T14:41:00Z</cp:lastPrinted>
  <dcterms:created xsi:type="dcterms:W3CDTF">2014-10-22T14:47:00Z</dcterms:created>
  <dcterms:modified xsi:type="dcterms:W3CDTF">2014-10-22T14:47:00Z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