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30"/>
        <w:gridCol w:w="3060"/>
        <w:gridCol w:w="1435"/>
      </w:tblGrid>
      <w:tr w:rsidR="00CD6858" w:rsidTr="0097509F">
        <w:tc>
          <w:tcPr>
            <w:tcW w:w="12950" w:type="dxa"/>
            <w:gridSpan w:val="4"/>
          </w:tcPr>
          <w:p w:rsidR="00CD6858" w:rsidRPr="00CD6858" w:rsidRDefault="001856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</w:t>
            </w:r>
            <w:r w:rsidR="00CD6858" w:rsidRPr="00CD6858">
              <w:rPr>
                <w:b/>
                <w:sz w:val="28"/>
              </w:rPr>
              <w:t>:</w:t>
            </w:r>
          </w:p>
          <w:p w:rsidR="00CD6858" w:rsidRDefault="00CD6858"/>
          <w:p w:rsidR="00CD6858" w:rsidRDefault="00CD6858"/>
          <w:p w:rsidR="00CD6858" w:rsidRDefault="00CD6858"/>
          <w:p w:rsidR="00CD6858" w:rsidRDefault="00CD6858"/>
          <w:p w:rsidR="00CD6858" w:rsidRDefault="00CD6858"/>
        </w:tc>
      </w:tr>
      <w:tr w:rsidR="00CD6858" w:rsidTr="00244F7E">
        <w:tc>
          <w:tcPr>
            <w:tcW w:w="12950" w:type="dxa"/>
            <w:gridSpan w:val="4"/>
          </w:tcPr>
          <w:p w:rsidR="00CD6858" w:rsidRPr="00CD6858" w:rsidRDefault="00CD6858">
            <w:pPr>
              <w:rPr>
                <w:b/>
                <w:sz w:val="28"/>
              </w:rPr>
            </w:pPr>
            <w:r w:rsidRPr="00CD6858">
              <w:rPr>
                <w:b/>
                <w:sz w:val="28"/>
              </w:rPr>
              <w:t>Method:</w:t>
            </w:r>
          </w:p>
          <w:p w:rsidR="00CD6858" w:rsidRDefault="00CD6858"/>
          <w:p w:rsidR="00CD6858" w:rsidRDefault="00CD6858"/>
          <w:p w:rsidR="00CD6858" w:rsidRDefault="00CD6858"/>
          <w:p w:rsidR="00CD6858" w:rsidRDefault="00CD6858"/>
          <w:p w:rsidR="00CD6858" w:rsidRDefault="00CD6858"/>
        </w:tc>
      </w:tr>
      <w:tr w:rsidR="00CD6858" w:rsidTr="00CD6858">
        <w:tc>
          <w:tcPr>
            <w:tcW w:w="4225" w:type="dxa"/>
          </w:tcPr>
          <w:p w:rsidR="00CD6858" w:rsidRPr="00CD6858" w:rsidRDefault="00CD6858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Strategy</w:t>
            </w:r>
          </w:p>
        </w:tc>
        <w:tc>
          <w:tcPr>
            <w:tcW w:w="4230" w:type="dxa"/>
          </w:tcPr>
          <w:p w:rsidR="00CD6858" w:rsidRPr="00CD6858" w:rsidRDefault="00CD6858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Action Items</w:t>
            </w:r>
          </w:p>
        </w:tc>
        <w:tc>
          <w:tcPr>
            <w:tcW w:w="3060" w:type="dxa"/>
          </w:tcPr>
          <w:p w:rsidR="00CD6858" w:rsidRPr="00CD6858" w:rsidRDefault="00CD6858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Person Responsible</w:t>
            </w:r>
          </w:p>
        </w:tc>
        <w:tc>
          <w:tcPr>
            <w:tcW w:w="1435" w:type="dxa"/>
          </w:tcPr>
          <w:p w:rsidR="00CD6858" w:rsidRPr="00CD6858" w:rsidRDefault="00CD6858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Due Date</w:t>
            </w:r>
          </w:p>
        </w:tc>
      </w:tr>
      <w:tr w:rsidR="00CD6858" w:rsidTr="00CD6858">
        <w:tc>
          <w:tcPr>
            <w:tcW w:w="4225" w:type="dxa"/>
          </w:tcPr>
          <w:p w:rsidR="00CD6858" w:rsidRDefault="00CD6858"/>
          <w:p w:rsidR="00CD6858" w:rsidRDefault="00CD6858"/>
          <w:p w:rsidR="00CD6858" w:rsidRDefault="00CD6858"/>
          <w:p w:rsidR="00CD6858" w:rsidRDefault="00CD6858"/>
        </w:tc>
        <w:tc>
          <w:tcPr>
            <w:tcW w:w="4230" w:type="dxa"/>
          </w:tcPr>
          <w:p w:rsidR="00CD6858" w:rsidRDefault="00CD6858"/>
        </w:tc>
        <w:tc>
          <w:tcPr>
            <w:tcW w:w="3060" w:type="dxa"/>
          </w:tcPr>
          <w:p w:rsidR="00CD6858" w:rsidRDefault="00CD6858"/>
        </w:tc>
        <w:tc>
          <w:tcPr>
            <w:tcW w:w="1435" w:type="dxa"/>
          </w:tcPr>
          <w:p w:rsidR="00CD6858" w:rsidRDefault="00CD6858"/>
        </w:tc>
      </w:tr>
      <w:tr w:rsidR="00CD6858" w:rsidTr="00CD6858">
        <w:tc>
          <w:tcPr>
            <w:tcW w:w="4225" w:type="dxa"/>
          </w:tcPr>
          <w:p w:rsidR="00CD6858" w:rsidRDefault="00CD6858"/>
          <w:p w:rsidR="00CD6858" w:rsidRDefault="00CD6858"/>
          <w:p w:rsidR="00CD6858" w:rsidRDefault="00CD6858"/>
          <w:p w:rsidR="00CD6858" w:rsidRDefault="00CD6858"/>
        </w:tc>
        <w:tc>
          <w:tcPr>
            <w:tcW w:w="4230" w:type="dxa"/>
          </w:tcPr>
          <w:p w:rsidR="00CD6858" w:rsidRDefault="00CD6858"/>
        </w:tc>
        <w:tc>
          <w:tcPr>
            <w:tcW w:w="3060" w:type="dxa"/>
          </w:tcPr>
          <w:p w:rsidR="00CD6858" w:rsidRDefault="00CD6858"/>
        </w:tc>
        <w:tc>
          <w:tcPr>
            <w:tcW w:w="1435" w:type="dxa"/>
          </w:tcPr>
          <w:p w:rsidR="00CD6858" w:rsidRDefault="00CD6858"/>
        </w:tc>
      </w:tr>
      <w:tr w:rsidR="00CD6858" w:rsidTr="00CD6858">
        <w:tc>
          <w:tcPr>
            <w:tcW w:w="4225" w:type="dxa"/>
          </w:tcPr>
          <w:p w:rsidR="00CD6858" w:rsidRDefault="00CD6858"/>
          <w:p w:rsidR="00CD6858" w:rsidRDefault="00CD6858"/>
          <w:p w:rsidR="00CD6858" w:rsidRDefault="00CD6858"/>
          <w:p w:rsidR="00CD6858" w:rsidRDefault="00CD6858"/>
        </w:tc>
        <w:tc>
          <w:tcPr>
            <w:tcW w:w="4230" w:type="dxa"/>
          </w:tcPr>
          <w:p w:rsidR="00CD6858" w:rsidRDefault="00CD6858"/>
        </w:tc>
        <w:tc>
          <w:tcPr>
            <w:tcW w:w="3060" w:type="dxa"/>
          </w:tcPr>
          <w:p w:rsidR="00CD6858" w:rsidRDefault="00CD6858"/>
        </w:tc>
        <w:tc>
          <w:tcPr>
            <w:tcW w:w="1435" w:type="dxa"/>
          </w:tcPr>
          <w:p w:rsidR="00CD6858" w:rsidRDefault="00CD6858"/>
        </w:tc>
      </w:tr>
      <w:tr w:rsidR="00CD6858" w:rsidTr="00CD6858">
        <w:tc>
          <w:tcPr>
            <w:tcW w:w="4225" w:type="dxa"/>
          </w:tcPr>
          <w:p w:rsidR="00CD6858" w:rsidRDefault="00CD6858"/>
          <w:p w:rsidR="00CD6858" w:rsidRDefault="00CD6858"/>
          <w:p w:rsidR="00CD6858" w:rsidRDefault="00CD6858"/>
          <w:p w:rsidR="00CD6858" w:rsidRDefault="00CD6858"/>
        </w:tc>
        <w:tc>
          <w:tcPr>
            <w:tcW w:w="4230" w:type="dxa"/>
          </w:tcPr>
          <w:p w:rsidR="00CD6858" w:rsidRDefault="00CD6858"/>
        </w:tc>
        <w:tc>
          <w:tcPr>
            <w:tcW w:w="3060" w:type="dxa"/>
          </w:tcPr>
          <w:p w:rsidR="00CD6858" w:rsidRDefault="00CD6858"/>
        </w:tc>
        <w:tc>
          <w:tcPr>
            <w:tcW w:w="1435" w:type="dxa"/>
          </w:tcPr>
          <w:p w:rsidR="00CD6858" w:rsidRDefault="00CD6858"/>
        </w:tc>
      </w:tr>
      <w:tr w:rsidR="00CD6858" w:rsidTr="00CD6858">
        <w:tc>
          <w:tcPr>
            <w:tcW w:w="4225" w:type="dxa"/>
          </w:tcPr>
          <w:p w:rsidR="00CD6858" w:rsidRDefault="00CD6858"/>
          <w:p w:rsidR="00CD6858" w:rsidRDefault="00CD6858"/>
          <w:p w:rsidR="00CD6858" w:rsidRDefault="00CD6858"/>
          <w:p w:rsidR="00CD6858" w:rsidRDefault="00CD6858"/>
        </w:tc>
        <w:tc>
          <w:tcPr>
            <w:tcW w:w="4230" w:type="dxa"/>
          </w:tcPr>
          <w:p w:rsidR="00CD6858" w:rsidRDefault="00CD6858"/>
        </w:tc>
        <w:tc>
          <w:tcPr>
            <w:tcW w:w="3060" w:type="dxa"/>
          </w:tcPr>
          <w:p w:rsidR="00CD6858" w:rsidRDefault="00CD6858"/>
        </w:tc>
        <w:tc>
          <w:tcPr>
            <w:tcW w:w="1435" w:type="dxa"/>
          </w:tcPr>
          <w:p w:rsidR="00CD6858" w:rsidRDefault="00CD6858"/>
        </w:tc>
      </w:tr>
      <w:tr w:rsidR="00CD6858" w:rsidTr="00E53783">
        <w:tc>
          <w:tcPr>
            <w:tcW w:w="12950" w:type="dxa"/>
            <w:gridSpan w:val="4"/>
          </w:tcPr>
          <w:p w:rsidR="00CD6858" w:rsidRPr="00CD6858" w:rsidRDefault="0018561F" w:rsidP="00E537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Objective</w:t>
            </w:r>
            <w:r w:rsidR="00CD6858" w:rsidRPr="00CD6858">
              <w:rPr>
                <w:b/>
                <w:sz w:val="28"/>
              </w:rPr>
              <w:t>:</w:t>
            </w:r>
          </w:p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</w:tr>
      <w:tr w:rsidR="00CD6858" w:rsidTr="00E53783">
        <w:tc>
          <w:tcPr>
            <w:tcW w:w="12950" w:type="dxa"/>
            <w:gridSpan w:val="4"/>
          </w:tcPr>
          <w:p w:rsidR="00CD6858" w:rsidRPr="00CD6858" w:rsidRDefault="00CD6858" w:rsidP="00E53783">
            <w:pPr>
              <w:rPr>
                <w:b/>
                <w:sz w:val="28"/>
              </w:rPr>
            </w:pPr>
            <w:r w:rsidRPr="00CD6858">
              <w:rPr>
                <w:b/>
                <w:sz w:val="28"/>
              </w:rPr>
              <w:t>Method:</w:t>
            </w:r>
          </w:p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</w:tr>
      <w:tr w:rsidR="00CD6858" w:rsidTr="00E53783">
        <w:tc>
          <w:tcPr>
            <w:tcW w:w="4225" w:type="dxa"/>
          </w:tcPr>
          <w:p w:rsidR="00CD6858" w:rsidRPr="00CD6858" w:rsidRDefault="00CD6858" w:rsidP="00E53783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Strategy</w:t>
            </w:r>
          </w:p>
        </w:tc>
        <w:tc>
          <w:tcPr>
            <w:tcW w:w="4230" w:type="dxa"/>
          </w:tcPr>
          <w:p w:rsidR="00CD6858" w:rsidRPr="00CD6858" w:rsidRDefault="00CD6858" w:rsidP="00E53783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Action Items</w:t>
            </w:r>
          </w:p>
        </w:tc>
        <w:tc>
          <w:tcPr>
            <w:tcW w:w="3060" w:type="dxa"/>
          </w:tcPr>
          <w:p w:rsidR="00CD6858" w:rsidRPr="00CD6858" w:rsidRDefault="00CD6858" w:rsidP="00E53783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Person Responsible</w:t>
            </w:r>
          </w:p>
        </w:tc>
        <w:tc>
          <w:tcPr>
            <w:tcW w:w="1435" w:type="dxa"/>
          </w:tcPr>
          <w:p w:rsidR="00CD6858" w:rsidRPr="00CD6858" w:rsidRDefault="00CD6858" w:rsidP="00E53783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Due Date</w:t>
            </w:r>
          </w:p>
        </w:tc>
      </w:tr>
      <w:tr w:rsidR="00CD6858" w:rsidTr="00E53783">
        <w:tc>
          <w:tcPr>
            <w:tcW w:w="4225" w:type="dxa"/>
          </w:tcPr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  <w:tc>
          <w:tcPr>
            <w:tcW w:w="4230" w:type="dxa"/>
          </w:tcPr>
          <w:p w:rsidR="00CD6858" w:rsidRDefault="00CD6858" w:rsidP="00E53783"/>
        </w:tc>
        <w:tc>
          <w:tcPr>
            <w:tcW w:w="3060" w:type="dxa"/>
          </w:tcPr>
          <w:p w:rsidR="00CD6858" w:rsidRDefault="00CD6858" w:rsidP="00E53783"/>
        </w:tc>
        <w:tc>
          <w:tcPr>
            <w:tcW w:w="1435" w:type="dxa"/>
          </w:tcPr>
          <w:p w:rsidR="00CD6858" w:rsidRDefault="00CD6858" w:rsidP="00E53783"/>
        </w:tc>
      </w:tr>
      <w:tr w:rsidR="00CD6858" w:rsidTr="00E53783">
        <w:tc>
          <w:tcPr>
            <w:tcW w:w="4225" w:type="dxa"/>
          </w:tcPr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  <w:tc>
          <w:tcPr>
            <w:tcW w:w="4230" w:type="dxa"/>
          </w:tcPr>
          <w:p w:rsidR="00CD6858" w:rsidRDefault="00CD6858" w:rsidP="00E53783"/>
        </w:tc>
        <w:tc>
          <w:tcPr>
            <w:tcW w:w="3060" w:type="dxa"/>
          </w:tcPr>
          <w:p w:rsidR="00CD6858" w:rsidRDefault="00CD6858" w:rsidP="00E53783"/>
        </w:tc>
        <w:tc>
          <w:tcPr>
            <w:tcW w:w="1435" w:type="dxa"/>
          </w:tcPr>
          <w:p w:rsidR="00CD6858" w:rsidRDefault="00CD6858" w:rsidP="00E53783"/>
        </w:tc>
      </w:tr>
      <w:tr w:rsidR="00CD6858" w:rsidTr="00E53783">
        <w:tc>
          <w:tcPr>
            <w:tcW w:w="4225" w:type="dxa"/>
          </w:tcPr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  <w:tc>
          <w:tcPr>
            <w:tcW w:w="4230" w:type="dxa"/>
          </w:tcPr>
          <w:p w:rsidR="00CD6858" w:rsidRDefault="00CD6858" w:rsidP="00E53783"/>
        </w:tc>
        <w:tc>
          <w:tcPr>
            <w:tcW w:w="3060" w:type="dxa"/>
          </w:tcPr>
          <w:p w:rsidR="00CD6858" w:rsidRDefault="00CD6858" w:rsidP="00E53783"/>
        </w:tc>
        <w:tc>
          <w:tcPr>
            <w:tcW w:w="1435" w:type="dxa"/>
          </w:tcPr>
          <w:p w:rsidR="00CD6858" w:rsidRDefault="00CD6858" w:rsidP="00E53783"/>
        </w:tc>
      </w:tr>
      <w:tr w:rsidR="00CD6858" w:rsidTr="00E53783">
        <w:tc>
          <w:tcPr>
            <w:tcW w:w="4225" w:type="dxa"/>
          </w:tcPr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  <w:tc>
          <w:tcPr>
            <w:tcW w:w="4230" w:type="dxa"/>
          </w:tcPr>
          <w:p w:rsidR="00CD6858" w:rsidRDefault="00CD6858" w:rsidP="00E53783"/>
        </w:tc>
        <w:tc>
          <w:tcPr>
            <w:tcW w:w="3060" w:type="dxa"/>
          </w:tcPr>
          <w:p w:rsidR="00CD6858" w:rsidRDefault="00CD6858" w:rsidP="00E53783"/>
        </w:tc>
        <w:tc>
          <w:tcPr>
            <w:tcW w:w="1435" w:type="dxa"/>
          </w:tcPr>
          <w:p w:rsidR="00CD6858" w:rsidRDefault="00CD6858" w:rsidP="00E53783"/>
        </w:tc>
      </w:tr>
      <w:tr w:rsidR="00CD6858" w:rsidTr="00E53783">
        <w:tc>
          <w:tcPr>
            <w:tcW w:w="4225" w:type="dxa"/>
          </w:tcPr>
          <w:p w:rsidR="00CD6858" w:rsidRDefault="00CD6858" w:rsidP="00E53783"/>
          <w:p w:rsidR="00CD6858" w:rsidRDefault="00CD6858" w:rsidP="00E53783"/>
          <w:p w:rsidR="00CD6858" w:rsidRDefault="00CD6858" w:rsidP="00E53783"/>
          <w:p w:rsidR="00CD6858" w:rsidRDefault="00CD6858" w:rsidP="00E53783"/>
        </w:tc>
        <w:tc>
          <w:tcPr>
            <w:tcW w:w="4230" w:type="dxa"/>
          </w:tcPr>
          <w:p w:rsidR="00CD6858" w:rsidRDefault="00CD6858" w:rsidP="00E53783"/>
        </w:tc>
        <w:tc>
          <w:tcPr>
            <w:tcW w:w="3060" w:type="dxa"/>
          </w:tcPr>
          <w:p w:rsidR="00CD6858" w:rsidRDefault="00CD6858" w:rsidP="00E53783"/>
        </w:tc>
        <w:tc>
          <w:tcPr>
            <w:tcW w:w="1435" w:type="dxa"/>
          </w:tcPr>
          <w:p w:rsidR="00CD6858" w:rsidRDefault="00CD6858" w:rsidP="00E53783"/>
        </w:tc>
      </w:tr>
    </w:tbl>
    <w:p w:rsidR="003A4082" w:rsidRDefault="003A4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30"/>
        <w:gridCol w:w="3060"/>
        <w:gridCol w:w="1435"/>
      </w:tblGrid>
      <w:tr w:rsidR="00A97482" w:rsidTr="00B90705">
        <w:tc>
          <w:tcPr>
            <w:tcW w:w="12950" w:type="dxa"/>
            <w:gridSpan w:val="4"/>
          </w:tcPr>
          <w:p w:rsidR="00A97482" w:rsidRPr="00CD6858" w:rsidRDefault="00A97482" w:rsidP="00B907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Objective</w:t>
            </w:r>
            <w:r w:rsidRPr="00CD6858">
              <w:rPr>
                <w:b/>
                <w:sz w:val="28"/>
              </w:rPr>
              <w:t>:</w:t>
            </w:r>
          </w:p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</w:tr>
      <w:tr w:rsidR="00A97482" w:rsidTr="00B90705">
        <w:tc>
          <w:tcPr>
            <w:tcW w:w="12950" w:type="dxa"/>
            <w:gridSpan w:val="4"/>
          </w:tcPr>
          <w:p w:rsidR="00A97482" w:rsidRPr="00CD6858" w:rsidRDefault="00A97482" w:rsidP="00B90705">
            <w:pPr>
              <w:rPr>
                <w:b/>
                <w:sz w:val="28"/>
              </w:rPr>
            </w:pPr>
            <w:r w:rsidRPr="00CD6858">
              <w:rPr>
                <w:b/>
                <w:sz w:val="28"/>
              </w:rPr>
              <w:t>Method:</w:t>
            </w:r>
          </w:p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</w:tr>
      <w:tr w:rsidR="00A97482" w:rsidRPr="00CD6858" w:rsidTr="00B90705">
        <w:tc>
          <w:tcPr>
            <w:tcW w:w="4225" w:type="dxa"/>
          </w:tcPr>
          <w:p w:rsidR="00A97482" w:rsidRPr="00CD6858" w:rsidRDefault="00A97482" w:rsidP="00B90705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Strategy</w:t>
            </w:r>
          </w:p>
        </w:tc>
        <w:tc>
          <w:tcPr>
            <w:tcW w:w="4230" w:type="dxa"/>
          </w:tcPr>
          <w:p w:rsidR="00A97482" w:rsidRPr="00CD6858" w:rsidRDefault="00A97482" w:rsidP="00B90705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Action Items</w:t>
            </w:r>
          </w:p>
        </w:tc>
        <w:tc>
          <w:tcPr>
            <w:tcW w:w="3060" w:type="dxa"/>
          </w:tcPr>
          <w:p w:rsidR="00A97482" w:rsidRPr="00CD6858" w:rsidRDefault="00A97482" w:rsidP="00B90705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Person Responsible</w:t>
            </w:r>
          </w:p>
        </w:tc>
        <w:tc>
          <w:tcPr>
            <w:tcW w:w="1435" w:type="dxa"/>
          </w:tcPr>
          <w:p w:rsidR="00A97482" w:rsidRPr="00CD6858" w:rsidRDefault="00A97482" w:rsidP="00B90705">
            <w:pPr>
              <w:rPr>
                <w:b/>
                <w:sz w:val="26"/>
                <w:szCs w:val="26"/>
              </w:rPr>
            </w:pPr>
            <w:r w:rsidRPr="00CD6858">
              <w:rPr>
                <w:b/>
                <w:sz w:val="26"/>
                <w:szCs w:val="26"/>
              </w:rPr>
              <w:t>Due Date</w:t>
            </w:r>
          </w:p>
        </w:tc>
      </w:tr>
      <w:tr w:rsidR="00A97482" w:rsidTr="00B90705">
        <w:tc>
          <w:tcPr>
            <w:tcW w:w="4225" w:type="dxa"/>
          </w:tcPr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  <w:tc>
          <w:tcPr>
            <w:tcW w:w="4230" w:type="dxa"/>
          </w:tcPr>
          <w:p w:rsidR="00A97482" w:rsidRDefault="00A97482" w:rsidP="00B90705"/>
        </w:tc>
        <w:tc>
          <w:tcPr>
            <w:tcW w:w="3060" w:type="dxa"/>
          </w:tcPr>
          <w:p w:rsidR="00A97482" w:rsidRDefault="00A97482" w:rsidP="00B90705"/>
        </w:tc>
        <w:tc>
          <w:tcPr>
            <w:tcW w:w="1435" w:type="dxa"/>
          </w:tcPr>
          <w:p w:rsidR="00A97482" w:rsidRDefault="00A97482" w:rsidP="00B90705"/>
        </w:tc>
      </w:tr>
      <w:tr w:rsidR="00A97482" w:rsidTr="00B90705">
        <w:tc>
          <w:tcPr>
            <w:tcW w:w="4225" w:type="dxa"/>
          </w:tcPr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  <w:tc>
          <w:tcPr>
            <w:tcW w:w="4230" w:type="dxa"/>
          </w:tcPr>
          <w:p w:rsidR="00A97482" w:rsidRDefault="00A97482" w:rsidP="00B90705"/>
        </w:tc>
        <w:tc>
          <w:tcPr>
            <w:tcW w:w="3060" w:type="dxa"/>
          </w:tcPr>
          <w:p w:rsidR="00A97482" w:rsidRDefault="00A97482" w:rsidP="00B90705"/>
        </w:tc>
        <w:tc>
          <w:tcPr>
            <w:tcW w:w="1435" w:type="dxa"/>
          </w:tcPr>
          <w:p w:rsidR="00A97482" w:rsidRDefault="00A97482" w:rsidP="00B90705"/>
        </w:tc>
      </w:tr>
      <w:tr w:rsidR="00A97482" w:rsidTr="00B90705">
        <w:tc>
          <w:tcPr>
            <w:tcW w:w="4225" w:type="dxa"/>
          </w:tcPr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  <w:tc>
          <w:tcPr>
            <w:tcW w:w="4230" w:type="dxa"/>
          </w:tcPr>
          <w:p w:rsidR="00A97482" w:rsidRDefault="00A97482" w:rsidP="00B90705"/>
        </w:tc>
        <w:tc>
          <w:tcPr>
            <w:tcW w:w="3060" w:type="dxa"/>
          </w:tcPr>
          <w:p w:rsidR="00A97482" w:rsidRDefault="00A97482" w:rsidP="00B90705"/>
        </w:tc>
        <w:tc>
          <w:tcPr>
            <w:tcW w:w="1435" w:type="dxa"/>
          </w:tcPr>
          <w:p w:rsidR="00A97482" w:rsidRDefault="00A97482" w:rsidP="00B90705"/>
        </w:tc>
      </w:tr>
      <w:tr w:rsidR="00A97482" w:rsidTr="00B90705">
        <w:tc>
          <w:tcPr>
            <w:tcW w:w="4225" w:type="dxa"/>
          </w:tcPr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  <w:tc>
          <w:tcPr>
            <w:tcW w:w="4230" w:type="dxa"/>
          </w:tcPr>
          <w:p w:rsidR="00A97482" w:rsidRDefault="00A97482" w:rsidP="00B90705"/>
        </w:tc>
        <w:tc>
          <w:tcPr>
            <w:tcW w:w="3060" w:type="dxa"/>
          </w:tcPr>
          <w:p w:rsidR="00A97482" w:rsidRDefault="00A97482" w:rsidP="00B90705"/>
        </w:tc>
        <w:tc>
          <w:tcPr>
            <w:tcW w:w="1435" w:type="dxa"/>
          </w:tcPr>
          <w:p w:rsidR="00A97482" w:rsidRDefault="00A97482" w:rsidP="00B90705"/>
        </w:tc>
      </w:tr>
      <w:tr w:rsidR="00A97482" w:rsidTr="00B90705">
        <w:tc>
          <w:tcPr>
            <w:tcW w:w="4225" w:type="dxa"/>
          </w:tcPr>
          <w:p w:rsidR="00A97482" w:rsidRDefault="00A97482" w:rsidP="00B90705"/>
          <w:p w:rsidR="00A97482" w:rsidRDefault="00A97482" w:rsidP="00B90705"/>
          <w:p w:rsidR="00A97482" w:rsidRDefault="00A97482" w:rsidP="00B90705"/>
          <w:p w:rsidR="00A97482" w:rsidRDefault="00A97482" w:rsidP="00B90705"/>
        </w:tc>
        <w:tc>
          <w:tcPr>
            <w:tcW w:w="4230" w:type="dxa"/>
          </w:tcPr>
          <w:p w:rsidR="00A97482" w:rsidRDefault="00A97482" w:rsidP="00B90705"/>
        </w:tc>
        <w:tc>
          <w:tcPr>
            <w:tcW w:w="3060" w:type="dxa"/>
          </w:tcPr>
          <w:p w:rsidR="00A97482" w:rsidRDefault="00A97482" w:rsidP="00B90705"/>
        </w:tc>
        <w:tc>
          <w:tcPr>
            <w:tcW w:w="1435" w:type="dxa"/>
          </w:tcPr>
          <w:p w:rsidR="00A97482" w:rsidRDefault="00A97482" w:rsidP="00B90705"/>
        </w:tc>
      </w:tr>
    </w:tbl>
    <w:p w:rsidR="00A97482" w:rsidRDefault="00A97482" w:rsidP="00A97482">
      <w:bookmarkStart w:id="0" w:name="_GoBack"/>
      <w:bookmarkEnd w:id="0"/>
    </w:p>
    <w:sectPr w:rsidR="00A97482" w:rsidSect="001A153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58" w:rsidRDefault="00CD6858" w:rsidP="00CD6858">
      <w:pPr>
        <w:spacing w:after="0" w:line="240" w:lineRule="auto"/>
      </w:pPr>
      <w:r>
        <w:separator/>
      </w:r>
    </w:p>
  </w:endnote>
  <w:endnote w:type="continuationSeparator" w:id="0">
    <w:p w:rsidR="00CD6858" w:rsidRDefault="00CD6858" w:rsidP="00CD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58" w:rsidRDefault="00CD6858" w:rsidP="00CD6858">
      <w:pPr>
        <w:spacing w:after="0" w:line="240" w:lineRule="auto"/>
      </w:pPr>
      <w:r>
        <w:separator/>
      </w:r>
    </w:p>
  </w:footnote>
  <w:footnote w:type="continuationSeparator" w:id="0">
    <w:p w:rsidR="00CD6858" w:rsidRDefault="00CD6858" w:rsidP="00CD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58" w:rsidRPr="00CD6858" w:rsidRDefault="00CD6858" w:rsidP="00CD6858">
    <w:pPr>
      <w:pStyle w:val="Header"/>
      <w:jc w:val="center"/>
      <w:rPr>
        <w:b/>
        <w:sz w:val="32"/>
      </w:rPr>
    </w:pPr>
    <w:r w:rsidRPr="00CD6858">
      <w:rPr>
        <w:b/>
        <w:sz w:val="32"/>
      </w:rPr>
      <w:t>Implementing Assessment Plans Exercise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6"/>
    <w:rsid w:val="00011AD6"/>
    <w:rsid w:val="000A6C57"/>
    <w:rsid w:val="0018561F"/>
    <w:rsid w:val="001A1536"/>
    <w:rsid w:val="003A4082"/>
    <w:rsid w:val="00A97482"/>
    <w:rsid w:val="00C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FA3F"/>
  <w15:chartTrackingRefBased/>
  <w15:docId w15:val="{6A602A59-F5D3-4D21-B45A-EB15CCFF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58"/>
  </w:style>
  <w:style w:type="paragraph" w:styleId="Footer">
    <w:name w:val="footer"/>
    <w:basedOn w:val="Normal"/>
    <w:link w:val="FooterChar"/>
    <w:uiPriority w:val="99"/>
    <w:unhideWhenUsed/>
    <w:rsid w:val="00CD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Sarah</dc:creator>
  <cp:keywords/>
  <dc:description/>
  <cp:lastModifiedBy>Flores, Sarah</cp:lastModifiedBy>
  <cp:revision>4</cp:revision>
  <dcterms:created xsi:type="dcterms:W3CDTF">2017-08-24T14:56:00Z</dcterms:created>
  <dcterms:modified xsi:type="dcterms:W3CDTF">2017-09-11T21:38:00Z</dcterms:modified>
</cp:coreProperties>
</file>