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1E" w:rsidRPr="00211AD3" w:rsidRDefault="00211AD3" w:rsidP="00211AD3">
      <w:pPr>
        <w:jc w:val="center"/>
        <w:rPr>
          <w:b/>
          <w:sz w:val="32"/>
        </w:rPr>
      </w:pPr>
      <w:r w:rsidRPr="00211AD3">
        <w:rPr>
          <w:b/>
          <w:sz w:val="32"/>
        </w:rPr>
        <w:t>Methods/Measures Exercise</w:t>
      </w:r>
    </w:p>
    <w:p w:rsidR="00211AD3" w:rsidRDefault="00211AD3"/>
    <w:p w:rsidR="00211AD3" w:rsidRDefault="002B08E5">
      <w:pPr>
        <w:rPr>
          <w:sz w:val="24"/>
        </w:rPr>
      </w:pPr>
      <w:r>
        <w:rPr>
          <w:sz w:val="24"/>
        </w:rPr>
        <w:t>Using your mission</w:t>
      </w:r>
      <w:r w:rsidR="00211AD3" w:rsidRPr="00211AD3">
        <w:rPr>
          <w:sz w:val="24"/>
        </w:rPr>
        <w:t xml:space="preserve"> statement and outcomes previously created, draft </w:t>
      </w:r>
      <w:r>
        <w:rPr>
          <w:sz w:val="24"/>
        </w:rPr>
        <w:t xml:space="preserve">an Objective along with </w:t>
      </w:r>
      <w:r w:rsidR="00211AD3" w:rsidRPr="00211AD3">
        <w:rPr>
          <w:sz w:val="24"/>
        </w:rPr>
        <w:t>two methods/measures</w:t>
      </w:r>
      <w:r>
        <w:rPr>
          <w:sz w:val="24"/>
        </w:rPr>
        <w:t xml:space="preserve"> for each outcome</w:t>
      </w:r>
      <w:r w:rsidR="00211AD3" w:rsidRPr="00211AD3">
        <w:rPr>
          <w:sz w:val="24"/>
        </w:rPr>
        <w:t xml:space="preserve">. Make sure to identify </w:t>
      </w:r>
      <w:r w:rsidR="00211AD3" w:rsidRPr="00965934">
        <w:rPr>
          <w:b/>
          <w:i/>
          <w:sz w:val="24"/>
        </w:rPr>
        <w:t>who</w:t>
      </w:r>
      <w:r w:rsidR="00211AD3" w:rsidRPr="00211AD3">
        <w:rPr>
          <w:sz w:val="24"/>
        </w:rPr>
        <w:t xml:space="preserve"> will be assessed, </w:t>
      </w:r>
      <w:r w:rsidR="00211AD3" w:rsidRPr="00965934">
        <w:rPr>
          <w:b/>
          <w:i/>
          <w:sz w:val="24"/>
        </w:rPr>
        <w:t>what</w:t>
      </w:r>
      <w:r w:rsidR="00211AD3" w:rsidRPr="00211AD3">
        <w:rPr>
          <w:sz w:val="24"/>
        </w:rPr>
        <w:t xml:space="preserve"> will be assessed, </w:t>
      </w:r>
      <w:r w:rsidR="00211AD3">
        <w:rPr>
          <w:sz w:val="24"/>
        </w:rPr>
        <w:t xml:space="preserve">as well as </w:t>
      </w:r>
      <w:r w:rsidR="00211AD3" w:rsidRPr="00965934">
        <w:rPr>
          <w:b/>
          <w:i/>
          <w:sz w:val="24"/>
        </w:rPr>
        <w:t>how</w:t>
      </w:r>
      <w:r w:rsidR="00211AD3" w:rsidRPr="00211AD3">
        <w:rPr>
          <w:sz w:val="24"/>
        </w:rPr>
        <w:t xml:space="preserve"> and </w:t>
      </w:r>
      <w:r w:rsidR="00211AD3" w:rsidRPr="00965934">
        <w:rPr>
          <w:b/>
          <w:i/>
          <w:sz w:val="24"/>
        </w:rPr>
        <w:t>when</w:t>
      </w:r>
      <w:r w:rsidR="00211AD3" w:rsidRPr="00211AD3">
        <w:rPr>
          <w:sz w:val="24"/>
        </w:rPr>
        <w:t xml:space="preserve"> it will be assessed. What target level would you like to achieve?</w:t>
      </w:r>
      <w:r w:rsidR="00C3163D">
        <w:rPr>
          <w:sz w:val="24"/>
        </w:rPr>
        <w:t xml:space="preserve"> Each Objective should have at least one direct measure.</w:t>
      </w:r>
    </w:p>
    <w:p w:rsidR="000347EA" w:rsidRDefault="000347EA" w:rsidP="000347EA">
      <w:pPr>
        <w:spacing w:line="240" w:lineRule="auto"/>
        <w:contextualSpacing/>
        <w:rPr>
          <w:sz w:val="24"/>
        </w:rPr>
      </w:pPr>
      <w:r>
        <w:rPr>
          <w:sz w:val="24"/>
        </w:rPr>
        <w:t>Direct Measures: measure the efficacy of services, programs, or initiatives quantitatively.</w:t>
      </w:r>
    </w:p>
    <w:p w:rsidR="000347EA" w:rsidRDefault="000347EA" w:rsidP="000347EA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Examples of Direct Measures:</w:t>
      </w:r>
    </w:p>
    <w:p w:rsidR="000347EA" w:rsidRDefault="000347EA" w:rsidP="000347E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Student Services – during peak registration periods the wait times for students will not exceed ___ minutes 90% of the day</w:t>
      </w:r>
    </w:p>
    <w:p w:rsidR="000347EA" w:rsidRDefault="000347EA" w:rsidP="000347E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Fewer than 5% of students will have multiple active academic programs</w:t>
      </w:r>
    </w:p>
    <w:p w:rsidR="000347EA" w:rsidRDefault="000347EA" w:rsidP="000347E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By the third week of class, 70% of all students will have had at least 1 documented contact by an advisor</w:t>
      </w:r>
    </w:p>
    <w:p w:rsidR="000347EA" w:rsidRPr="000347EA" w:rsidRDefault="000347EA" w:rsidP="000347E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Accounts Payable – Percent of AP receipts paid within ___ timeframe</w:t>
      </w:r>
    </w:p>
    <w:p w:rsidR="000347EA" w:rsidRDefault="000347EA" w:rsidP="000347EA">
      <w:pPr>
        <w:spacing w:line="240" w:lineRule="auto"/>
        <w:contextualSpacing/>
        <w:rPr>
          <w:sz w:val="24"/>
        </w:rPr>
      </w:pPr>
      <w:r>
        <w:rPr>
          <w:sz w:val="24"/>
        </w:rPr>
        <w:t>Indirect Measures: measures attitudes or perceptions regarding the impact or value of programs and services offered</w:t>
      </w:r>
    </w:p>
    <w:p w:rsidR="000347EA" w:rsidRDefault="000347EA" w:rsidP="000347EA">
      <w:pPr>
        <w:spacing w:line="240" w:lineRule="auto"/>
        <w:contextualSpacing/>
        <w:rPr>
          <w:sz w:val="24"/>
        </w:rPr>
      </w:pPr>
      <w:r>
        <w:rPr>
          <w:sz w:val="24"/>
        </w:rPr>
        <w:tab/>
        <w:t>Examples of Indirect Measures:</w:t>
      </w:r>
    </w:p>
    <w:p w:rsidR="000347EA" w:rsidRDefault="000347EA" w:rsidP="000347E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Point of service satisfaction surveys</w:t>
      </w:r>
    </w:p>
    <w:p w:rsidR="000347EA" w:rsidRDefault="000347EA" w:rsidP="000347E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Focus groups</w:t>
      </w:r>
    </w:p>
    <w:p w:rsidR="000347EA" w:rsidRPr="000347EA" w:rsidRDefault="000347EA" w:rsidP="000347E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CCSSE, SENSE, NLSS</w:t>
      </w:r>
    </w:p>
    <w:p w:rsidR="004770D0" w:rsidRDefault="004770D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50800</wp:posOffset>
                </wp:positionV>
                <wp:extent cx="626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ED0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4pt" to="486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965934" w:rsidRDefault="00965934">
      <w:pPr>
        <w:rPr>
          <w:b/>
          <w:sz w:val="28"/>
        </w:rPr>
      </w:pPr>
      <w:r>
        <w:rPr>
          <w:b/>
          <w:sz w:val="28"/>
        </w:rPr>
        <w:br w:type="page"/>
      </w:r>
    </w:p>
    <w:p w:rsidR="004770D0" w:rsidRPr="004770D0" w:rsidRDefault="002B08E5">
      <w:pPr>
        <w:rPr>
          <w:b/>
          <w:sz w:val="28"/>
        </w:rPr>
      </w:pPr>
      <w:r>
        <w:rPr>
          <w:b/>
          <w:sz w:val="28"/>
        </w:rPr>
        <w:lastRenderedPageBreak/>
        <w:t>Objective</w:t>
      </w:r>
      <w:r w:rsidR="004770D0" w:rsidRPr="004770D0">
        <w:rPr>
          <w:b/>
          <w:sz w:val="28"/>
        </w:rPr>
        <w:t xml:space="preserve"> 1:</w:t>
      </w:r>
    </w:p>
    <w:p w:rsidR="004770D0" w:rsidRDefault="004770D0">
      <w:pPr>
        <w:rPr>
          <w:sz w:val="24"/>
        </w:rPr>
      </w:pPr>
    </w:p>
    <w:p w:rsidR="004770D0" w:rsidRDefault="004770D0">
      <w:pPr>
        <w:rPr>
          <w:sz w:val="24"/>
        </w:rPr>
      </w:pPr>
    </w:p>
    <w:p w:rsidR="004770D0" w:rsidRDefault="004770D0">
      <w:pPr>
        <w:rPr>
          <w:sz w:val="24"/>
        </w:rPr>
      </w:pPr>
    </w:p>
    <w:p w:rsidR="004770D0" w:rsidRDefault="004770D0">
      <w:pPr>
        <w:rPr>
          <w:sz w:val="24"/>
        </w:rPr>
      </w:pPr>
    </w:p>
    <w:p w:rsidR="004770D0" w:rsidRDefault="004770D0">
      <w:pPr>
        <w:rPr>
          <w:sz w:val="24"/>
        </w:rPr>
      </w:pPr>
    </w:p>
    <w:p w:rsidR="004770D0" w:rsidRPr="004770D0" w:rsidRDefault="004770D0">
      <w:pPr>
        <w:rPr>
          <w:sz w:val="28"/>
        </w:rPr>
      </w:pPr>
      <w:r w:rsidRPr="004770D0">
        <w:rPr>
          <w:sz w:val="28"/>
        </w:rPr>
        <w:t>Method/Measure 1:</w:t>
      </w:r>
    </w:p>
    <w:p w:rsidR="004770D0" w:rsidRDefault="004770D0">
      <w:pPr>
        <w:rPr>
          <w:sz w:val="24"/>
        </w:rPr>
      </w:pPr>
    </w:p>
    <w:p w:rsidR="004770D0" w:rsidRDefault="004770D0">
      <w:pPr>
        <w:rPr>
          <w:sz w:val="24"/>
        </w:rPr>
      </w:pPr>
    </w:p>
    <w:p w:rsidR="004770D0" w:rsidRDefault="004770D0">
      <w:pPr>
        <w:rPr>
          <w:sz w:val="24"/>
        </w:rPr>
      </w:pPr>
    </w:p>
    <w:p w:rsidR="004770D0" w:rsidRDefault="004770D0">
      <w:pPr>
        <w:rPr>
          <w:sz w:val="24"/>
        </w:rPr>
      </w:pPr>
    </w:p>
    <w:p w:rsidR="004770D0" w:rsidRDefault="004770D0">
      <w:pPr>
        <w:rPr>
          <w:sz w:val="24"/>
        </w:rPr>
      </w:pPr>
    </w:p>
    <w:p w:rsidR="004770D0" w:rsidRPr="004770D0" w:rsidRDefault="004770D0">
      <w:pPr>
        <w:rPr>
          <w:i/>
          <w:sz w:val="24"/>
        </w:rPr>
      </w:pPr>
      <w:r w:rsidRPr="004770D0">
        <w:rPr>
          <w:i/>
          <w:sz w:val="24"/>
        </w:rPr>
        <w:t>Is this a direct or indirect measure?</w:t>
      </w:r>
    </w:p>
    <w:p w:rsidR="004770D0" w:rsidRDefault="004770D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89837" wp14:editId="29A447B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67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101F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9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4770D0" w:rsidRPr="004770D0" w:rsidRDefault="004770D0">
      <w:pPr>
        <w:rPr>
          <w:sz w:val="28"/>
        </w:rPr>
      </w:pPr>
      <w:r w:rsidRPr="004770D0">
        <w:rPr>
          <w:sz w:val="28"/>
        </w:rPr>
        <w:t>Method/Measure 2:</w:t>
      </w:r>
    </w:p>
    <w:p w:rsidR="004770D0" w:rsidRDefault="004770D0">
      <w:pPr>
        <w:rPr>
          <w:sz w:val="24"/>
        </w:rPr>
      </w:pPr>
    </w:p>
    <w:p w:rsidR="004770D0" w:rsidRDefault="004770D0">
      <w:pPr>
        <w:rPr>
          <w:sz w:val="24"/>
        </w:rPr>
      </w:pPr>
    </w:p>
    <w:p w:rsidR="004770D0" w:rsidRDefault="004770D0">
      <w:pPr>
        <w:rPr>
          <w:sz w:val="24"/>
        </w:rPr>
      </w:pPr>
    </w:p>
    <w:p w:rsidR="004770D0" w:rsidRDefault="004770D0">
      <w:pPr>
        <w:rPr>
          <w:sz w:val="24"/>
        </w:rPr>
      </w:pPr>
    </w:p>
    <w:p w:rsidR="004770D0" w:rsidRDefault="004770D0">
      <w:pPr>
        <w:rPr>
          <w:sz w:val="24"/>
        </w:rPr>
      </w:pPr>
    </w:p>
    <w:p w:rsidR="004770D0" w:rsidRPr="004770D0" w:rsidRDefault="004770D0">
      <w:pPr>
        <w:rPr>
          <w:i/>
          <w:sz w:val="24"/>
        </w:rPr>
      </w:pPr>
      <w:r w:rsidRPr="004770D0">
        <w:rPr>
          <w:i/>
          <w:sz w:val="24"/>
        </w:rPr>
        <w:t>Is this a direct or indirect measure?</w:t>
      </w:r>
    </w:p>
    <w:p w:rsidR="00965934" w:rsidRDefault="00965934">
      <w:pPr>
        <w:rPr>
          <w:b/>
          <w:sz w:val="28"/>
        </w:rPr>
      </w:pPr>
      <w:r>
        <w:rPr>
          <w:b/>
          <w:sz w:val="28"/>
        </w:rPr>
        <w:br w:type="page"/>
      </w:r>
    </w:p>
    <w:p w:rsidR="00E86FF6" w:rsidRPr="004770D0" w:rsidRDefault="002B08E5" w:rsidP="00E86FF6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Objective</w:t>
      </w:r>
      <w:r w:rsidR="00E86FF6" w:rsidRPr="004770D0">
        <w:rPr>
          <w:b/>
          <w:sz w:val="28"/>
        </w:rPr>
        <w:t xml:space="preserve"> </w:t>
      </w:r>
      <w:r w:rsidR="00E86FF6">
        <w:rPr>
          <w:b/>
          <w:sz w:val="28"/>
        </w:rPr>
        <w:t>2</w:t>
      </w:r>
      <w:r w:rsidR="00E86FF6" w:rsidRPr="004770D0">
        <w:rPr>
          <w:b/>
          <w:sz w:val="28"/>
        </w:rPr>
        <w:t>:</w:t>
      </w: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Pr="004770D0" w:rsidRDefault="00E86FF6" w:rsidP="00E86FF6">
      <w:pPr>
        <w:rPr>
          <w:sz w:val="28"/>
        </w:rPr>
      </w:pPr>
      <w:r w:rsidRPr="004770D0">
        <w:rPr>
          <w:sz w:val="28"/>
        </w:rPr>
        <w:t>Method/Measure 1:</w:t>
      </w: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Pr="004770D0" w:rsidRDefault="00E86FF6" w:rsidP="00E86FF6">
      <w:pPr>
        <w:rPr>
          <w:i/>
          <w:sz w:val="24"/>
        </w:rPr>
      </w:pPr>
      <w:r w:rsidRPr="004770D0">
        <w:rPr>
          <w:i/>
          <w:sz w:val="24"/>
        </w:rPr>
        <w:t>Is this a direct or indirect measure?</w:t>
      </w:r>
    </w:p>
    <w:p w:rsidR="00E86FF6" w:rsidRDefault="00E86FF6" w:rsidP="00E86FF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4F637" wp14:editId="2CB66FE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67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7C04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9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E86FF6" w:rsidRPr="004770D0" w:rsidRDefault="00E86FF6" w:rsidP="00E86FF6">
      <w:pPr>
        <w:rPr>
          <w:sz w:val="28"/>
        </w:rPr>
      </w:pPr>
      <w:r w:rsidRPr="004770D0">
        <w:rPr>
          <w:sz w:val="28"/>
        </w:rPr>
        <w:t>Method/Measure 2:</w:t>
      </w: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Pr="004770D0" w:rsidRDefault="00E86FF6" w:rsidP="00E86FF6">
      <w:pPr>
        <w:rPr>
          <w:i/>
          <w:sz w:val="24"/>
        </w:rPr>
      </w:pPr>
      <w:r w:rsidRPr="004770D0">
        <w:rPr>
          <w:i/>
          <w:sz w:val="24"/>
        </w:rPr>
        <w:t>Is this a direct or indirect measure?</w:t>
      </w:r>
    </w:p>
    <w:p w:rsidR="004770D0" w:rsidRPr="004770D0" w:rsidRDefault="004770D0">
      <w:pPr>
        <w:rPr>
          <w:sz w:val="24"/>
        </w:rPr>
      </w:pPr>
    </w:p>
    <w:p w:rsidR="00211AD3" w:rsidRDefault="00211AD3"/>
    <w:p w:rsidR="00E86FF6" w:rsidRPr="004770D0" w:rsidRDefault="002B08E5" w:rsidP="00E86FF6">
      <w:pPr>
        <w:rPr>
          <w:b/>
          <w:sz w:val="28"/>
        </w:rPr>
      </w:pPr>
      <w:r>
        <w:rPr>
          <w:b/>
          <w:sz w:val="28"/>
        </w:rPr>
        <w:lastRenderedPageBreak/>
        <w:t>Objective</w:t>
      </w:r>
      <w:r w:rsidR="00E86FF6" w:rsidRPr="004770D0">
        <w:rPr>
          <w:b/>
          <w:sz w:val="28"/>
        </w:rPr>
        <w:t xml:space="preserve"> </w:t>
      </w:r>
      <w:r w:rsidR="00E86FF6">
        <w:rPr>
          <w:b/>
          <w:sz w:val="28"/>
        </w:rPr>
        <w:t>3</w:t>
      </w:r>
      <w:r w:rsidR="00E86FF6" w:rsidRPr="004770D0">
        <w:rPr>
          <w:b/>
          <w:sz w:val="28"/>
        </w:rPr>
        <w:t>:</w:t>
      </w: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Pr="004770D0" w:rsidRDefault="00E86FF6" w:rsidP="00E86FF6">
      <w:pPr>
        <w:rPr>
          <w:sz w:val="28"/>
        </w:rPr>
      </w:pPr>
      <w:r w:rsidRPr="004770D0">
        <w:rPr>
          <w:sz w:val="28"/>
        </w:rPr>
        <w:t>Method/Measure 1:</w:t>
      </w: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Pr="004770D0" w:rsidRDefault="00E86FF6" w:rsidP="00E86FF6">
      <w:pPr>
        <w:rPr>
          <w:i/>
          <w:sz w:val="24"/>
        </w:rPr>
      </w:pPr>
      <w:r w:rsidRPr="004770D0">
        <w:rPr>
          <w:i/>
          <w:sz w:val="24"/>
        </w:rPr>
        <w:t>Is this a direct or indirect measure?</w:t>
      </w:r>
    </w:p>
    <w:p w:rsidR="00E86FF6" w:rsidRDefault="00E86FF6" w:rsidP="00E86FF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EF6AB" wp14:editId="2FD9E6D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67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A5B3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9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E86FF6" w:rsidRPr="004770D0" w:rsidRDefault="00E86FF6" w:rsidP="00E86FF6">
      <w:pPr>
        <w:rPr>
          <w:sz w:val="28"/>
        </w:rPr>
      </w:pPr>
      <w:r w:rsidRPr="004770D0">
        <w:rPr>
          <w:sz w:val="28"/>
        </w:rPr>
        <w:t>Method/Measure 2:</w:t>
      </w: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Default="00E86FF6" w:rsidP="00E86FF6">
      <w:pPr>
        <w:rPr>
          <w:sz w:val="24"/>
        </w:rPr>
      </w:pPr>
    </w:p>
    <w:p w:rsidR="00E86FF6" w:rsidRPr="004770D0" w:rsidRDefault="00E86FF6" w:rsidP="00E86FF6">
      <w:pPr>
        <w:rPr>
          <w:i/>
          <w:sz w:val="24"/>
        </w:rPr>
      </w:pPr>
      <w:r w:rsidRPr="004770D0">
        <w:rPr>
          <w:i/>
          <w:sz w:val="24"/>
        </w:rPr>
        <w:t>Is this a direct or indirect measure?</w:t>
      </w:r>
    </w:p>
    <w:p w:rsidR="00E86FF6" w:rsidRDefault="00E86FF6"/>
    <w:sectPr w:rsidR="00E86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25CB"/>
    <w:multiLevelType w:val="hybridMultilevel"/>
    <w:tmpl w:val="1B5C0DCE"/>
    <w:lvl w:ilvl="0" w:tplc="E4AC15A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D3"/>
    <w:rsid w:val="000347EA"/>
    <w:rsid w:val="00211AD3"/>
    <w:rsid w:val="002B08E5"/>
    <w:rsid w:val="004770D0"/>
    <w:rsid w:val="00484C1E"/>
    <w:rsid w:val="008B5282"/>
    <w:rsid w:val="00965934"/>
    <w:rsid w:val="00C3163D"/>
    <w:rsid w:val="00E8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C8F3A-839F-493C-8155-E4A1E27B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Sarah</dc:creator>
  <cp:keywords/>
  <dc:description/>
  <cp:lastModifiedBy>Young, Cheryl</cp:lastModifiedBy>
  <cp:revision>6</cp:revision>
  <cp:lastPrinted>2017-08-24T21:47:00Z</cp:lastPrinted>
  <dcterms:created xsi:type="dcterms:W3CDTF">2017-08-24T14:30:00Z</dcterms:created>
  <dcterms:modified xsi:type="dcterms:W3CDTF">2017-09-22T13:27:00Z</dcterms:modified>
</cp:coreProperties>
</file>